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42B" w:rsidRDefault="00E0542B" w:rsidP="00E0542B">
      <w:pPr>
        <w:pStyle w:val="Standard"/>
        <w:spacing w:line="360" w:lineRule="auto"/>
        <w:jc w:val="center"/>
        <w:rPr>
          <w:rFonts w:ascii="Arial" w:hAnsi="Arial" w:cs="Arial"/>
          <w:b/>
        </w:rPr>
      </w:pPr>
      <w:r>
        <w:rPr>
          <w:rFonts w:ascii="Arial" w:hAnsi="Arial" w:cs="Arial"/>
          <w:b/>
        </w:rPr>
        <w:t>UMOWA nr ……………….</w:t>
      </w:r>
    </w:p>
    <w:p w:rsidR="00E0542B" w:rsidRPr="00E0542B" w:rsidRDefault="00E0542B" w:rsidP="00E0542B">
      <w:pPr>
        <w:pStyle w:val="Standard"/>
        <w:spacing w:line="360" w:lineRule="auto"/>
        <w:jc w:val="center"/>
        <w:rPr>
          <w:rFonts w:ascii="Arial" w:hAnsi="Arial" w:cs="Arial"/>
          <w:b/>
        </w:rPr>
      </w:pPr>
    </w:p>
    <w:p w:rsidR="00E0542B" w:rsidRPr="00672614" w:rsidRDefault="00E0542B" w:rsidP="00E0542B">
      <w:pPr>
        <w:pStyle w:val="Standard"/>
        <w:spacing w:line="360" w:lineRule="auto"/>
        <w:jc w:val="both"/>
        <w:rPr>
          <w:rFonts w:ascii="Arial" w:hAnsi="Arial" w:cs="Arial"/>
        </w:rPr>
      </w:pPr>
      <w:r w:rsidRPr="00672614">
        <w:rPr>
          <w:rFonts w:ascii="Arial" w:hAnsi="Arial" w:cs="Arial"/>
        </w:rPr>
        <w:t>Zawarta w dniu ….……… 202</w:t>
      </w:r>
      <w:r>
        <w:rPr>
          <w:rFonts w:ascii="Arial" w:hAnsi="Arial" w:cs="Arial"/>
        </w:rPr>
        <w:t>6</w:t>
      </w:r>
      <w:r w:rsidRPr="00672614">
        <w:rPr>
          <w:rFonts w:ascii="Arial" w:hAnsi="Arial" w:cs="Arial"/>
        </w:rPr>
        <w:t xml:space="preserve"> roku pomiędzy Gminą Brzeg, ul. Robotnicza 12, 49-300 Brzeg, NIP: 747-12-48-878, REGON: 53141271, zwaną w dalszej części umowy Zamawiającym, reprezentowaną przez:</w:t>
      </w:r>
    </w:p>
    <w:p w:rsidR="00E0542B" w:rsidRPr="0004391E" w:rsidRDefault="00E0542B" w:rsidP="00E0542B">
      <w:pPr>
        <w:pStyle w:val="Standard"/>
        <w:spacing w:line="360" w:lineRule="auto"/>
        <w:rPr>
          <w:rFonts w:ascii="Arial" w:hAnsi="Arial" w:cs="Arial"/>
        </w:rPr>
      </w:pPr>
      <w:r w:rsidRPr="007C760B">
        <w:rPr>
          <w:rFonts w:ascii="Arial" w:hAnsi="Arial" w:cs="Arial"/>
        </w:rPr>
        <w:t xml:space="preserve">Violettę Jaskólską - Palus </w:t>
      </w:r>
      <w:r w:rsidRPr="0004391E">
        <w:rPr>
          <w:rFonts w:ascii="Arial" w:hAnsi="Arial" w:cs="Arial"/>
        </w:rPr>
        <w:t xml:space="preserve">       </w:t>
      </w:r>
      <w:r w:rsidRPr="0004391E">
        <w:rPr>
          <w:rFonts w:ascii="Arial" w:hAnsi="Arial" w:cs="Arial"/>
        </w:rPr>
        <w:tab/>
      </w:r>
      <w:r w:rsidRPr="0004391E">
        <w:rPr>
          <w:rFonts w:ascii="Arial" w:hAnsi="Arial" w:cs="Arial"/>
        </w:rPr>
        <w:tab/>
      </w:r>
      <w:r w:rsidRPr="0004391E">
        <w:rPr>
          <w:rFonts w:ascii="Arial" w:hAnsi="Arial" w:cs="Arial"/>
        </w:rPr>
        <w:tab/>
      </w:r>
      <w:r w:rsidRPr="0004391E">
        <w:rPr>
          <w:rFonts w:ascii="Arial" w:hAnsi="Arial" w:cs="Arial"/>
        </w:rPr>
        <w:tab/>
        <w:t>Burmistrza Brzegu</w:t>
      </w:r>
    </w:p>
    <w:p w:rsidR="00E0542B" w:rsidRPr="0004391E" w:rsidRDefault="00E0542B" w:rsidP="00E0542B">
      <w:pPr>
        <w:pStyle w:val="Standard"/>
        <w:spacing w:line="360" w:lineRule="auto"/>
        <w:rPr>
          <w:rFonts w:ascii="Arial" w:hAnsi="Arial" w:cs="Arial"/>
        </w:rPr>
      </w:pPr>
      <w:r w:rsidRPr="0004391E">
        <w:rPr>
          <w:rFonts w:ascii="Arial" w:hAnsi="Arial" w:cs="Arial"/>
        </w:rPr>
        <w:t>przy kontrasygnacie</w:t>
      </w:r>
    </w:p>
    <w:p w:rsidR="00E0542B" w:rsidRPr="0004391E" w:rsidRDefault="00E0542B" w:rsidP="00E0542B">
      <w:pPr>
        <w:pStyle w:val="Standard"/>
        <w:spacing w:line="360" w:lineRule="auto"/>
        <w:rPr>
          <w:rFonts w:ascii="Arial" w:hAnsi="Arial" w:cs="Arial"/>
        </w:rPr>
      </w:pPr>
      <w:r w:rsidRPr="0004391E">
        <w:rPr>
          <w:rFonts w:ascii="Arial" w:hAnsi="Arial" w:cs="Arial"/>
        </w:rPr>
        <w:t>Katarzyny Szczepanik</w:t>
      </w:r>
      <w:r w:rsidRPr="0004391E">
        <w:rPr>
          <w:rFonts w:ascii="Arial" w:hAnsi="Arial" w:cs="Arial"/>
        </w:rPr>
        <w:tab/>
      </w:r>
      <w:r w:rsidRPr="0004391E">
        <w:rPr>
          <w:rFonts w:ascii="Arial" w:hAnsi="Arial" w:cs="Arial"/>
        </w:rPr>
        <w:tab/>
        <w:t xml:space="preserve">                       Skarbnika Brzegu,</w:t>
      </w:r>
    </w:p>
    <w:p w:rsidR="00E0542B" w:rsidRDefault="00E0542B" w:rsidP="00E0542B">
      <w:pPr>
        <w:pStyle w:val="Standard"/>
        <w:spacing w:line="360" w:lineRule="auto"/>
        <w:rPr>
          <w:rFonts w:ascii="Arial" w:hAnsi="Arial" w:cs="Arial"/>
        </w:rPr>
      </w:pPr>
      <w:r>
        <w:rPr>
          <w:rFonts w:ascii="Arial" w:hAnsi="Arial" w:cs="Arial"/>
        </w:rPr>
        <w:t>a</w:t>
      </w:r>
    </w:p>
    <w:p w:rsidR="00E0542B" w:rsidRPr="0004391E" w:rsidRDefault="00E0542B" w:rsidP="00E0542B">
      <w:pPr>
        <w:pStyle w:val="Standard"/>
        <w:spacing w:line="360" w:lineRule="auto"/>
        <w:rPr>
          <w:rFonts w:ascii="Arial" w:hAnsi="Arial" w:cs="Arial"/>
        </w:rPr>
      </w:pPr>
      <w:r>
        <w:rPr>
          <w:rFonts w:ascii="Arial" w:hAnsi="Arial" w:cs="Arial"/>
        </w:rPr>
        <w:t>……………………………………………………………………………………………………………………………………………………………………………………………………………………………………………………………………………………………………………………………………………………………………………………………………………………………………………………………………………………………………………………………………………………………………………………………………………….</w:t>
      </w:r>
    </w:p>
    <w:p w:rsidR="00E0542B" w:rsidRDefault="00E0542B" w:rsidP="00E0542B">
      <w:pPr>
        <w:spacing w:after="0" w:line="360" w:lineRule="auto"/>
        <w:rPr>
          <w:rFonts w:ascii="Arial" w:hAnsi="Arial" w:cs="Arial"/>
          <w:sz w:val="24"/>
          <w:szCs w:val="24"/>
        </w:rPr>
      </w:pPr>
      <w:r>
        <w:rPr>
          <w:rFonts w:ascii="Arial" w:hAnsi="Arial" w:cs="Arial"/>
          <w:sz w:val="24"/>
          <w:szCs w:val="24"/>
        </w:rPr>
        <w:t>reprezentowanym przez:</w:t>
      </w:r>
    </w:p>
    <w:p w:rsidR="00E0542B" w:rsidRDefault="00016FF8" w:rsidP="00E0542B">
      <w:pPr>
        <w:pStyle w:val="Default"/>
        <w:spacing w:line="360" w:lineRule="auto"/>
        <w:jc w:val="both"/>
        <w:rPr>
          <w:rFonts w:ascii="Arial" w:hAnsi="Arial" w:cs="Arial"/>
          <w:color w:val="auto"/>
          <w:kern w:val="3"/>
          <w:lang w:eastAsia="en-US"/>
        </w:rPr>
      </w:pPr>
      <w:r>
        <w:rPr>
          <w:rFonts w:ascii="Arial" w:hAnsi="Arial" w:cs="Arial"/>
          <w:color w:val="auto"/>
          <w:kern w:val="3"/>
          <w:lang w:eastAsia="en-US"/>
        </w:rPr>
        <w:t>………………………………………………………………………………………………...</w:t>
      </w:r>
    </w:p>
    <w:p w:rsidR="00E0542B" w:rsidRDefault="00E0542B" w:rsidP="00E0542B">
      <w:pPr>
        <w:pStyle w:val="Default"/>
        <w:spacing w:line="360" w:lineRule="auto"/>
        <w:jc w:val="both"/>
        <w:rPr>
          <w:rFonts w:ascii="Arial" w:hAnsi="Arial" w:cs="Arial"/>
          <w:color w:val="auto"/>
        </w:rPr>
      </w:pPr>
    </w:p>
    <w:p w:rsidR="00E0542B" w:rsidRDefault="00E0542B" w:rsidP="00E0542B">
      <w:pPr>
        <w:pStyle w:val="Default"/>
        <w:spacing w:line="360" w:lineRule="auto"/>
        <w:jc w:val="both"/>
        <w:rPr>
          <w:rFonts w:ascii="Arial" w:hAnsi="Arial" w:cs="Arial"/>
          <w:color w:val="auto"/>
        </w:rPr>
      </w:pPr>
      <w:r w:rsidRPr="0004391E">
        <w:rPr>
          <w:rFonts w:ascii="Arial" w:hAnsi="Arial" w:cs="Arial"/>
          <w:color w:val="auto"/>
        </w:rPr>
        <w:t>Niniejsza umowa jest konsekwencją zamówienia publicznego</w:t>
      </w:r>
      <w:r>
        <w:rPr>
          <w:rFonts w:ascii="Arial" w:hAnsi="Arial" w:cs="Arial"/>
          <w:color w:val="auto"/>
        </w:rPr>
        <w:t xml:space="preserve"> real</w:t>
      </w:r>
      <w:r w:rsidR="00542EEE">
        <w:rPr>
          <w:rFonts w:ascii="Arial" w:hAnsi="Arial" w:cs="Arial"/>
          <w:color w:val="auto"/>
        </w:rPr>
        <w:t>izowanego w trybie art. 275 pkt</w:t>
      </w:r>
      <w:r>
        <w:rPr>
          <w:rFonts w:ascii="Arial" w:hAnsi="Arial" w:cs="Arial"/>
          <w:color w:val="auto"/>
        </w:rPr>
        <w:t xml:space="preserve"> 1 </w:t>
      </w:r>
      <w:r w:rsidRPr="0004391E">
        <w:rPr>
          <w:rFonts w:ascii="Arial" w:hAnsi="Arial" w:cs="Arial"/>
          <w:color w:val="auto"/>
        </w:rPr>
        <w:t xml:space="preserve"> </w:t>
      </w:r>
      <w:r w:rsidRPr="009A731F">
        <w:rPr>
          <w:rFonts w:ascii="Arial" w:hAnsi="Arial" w:cs="Arial"/>
          <w:color w:val="auto"/>
        </w:rPr>
        <w:t>ustawy Prawo zamówień publicznych z dnia 11 września 2019r. (</w:t>
      </w:r>
      <w:proofErr w:type="spellStart"/>
      <w:r w:rsidRPr="004A121F">
        <w:rPr>
          <w:rFonts w:ascii="Arial" w:hAnsi="Arial" w:cs="Arial"/>
          <w:color w:val="auto"/>
        </w:rPr>
        <w:t>t.j</w:t>
      </w:r>
      <w:proofErr w:type="spellEnd"/>
      <w:r w:rsidRPr="004A121F">
        <w:rPr>
          <w:rFonts w:ascii="Arial" w:hAnsi="Arial" w:cs="Arial"/>
          <w:color w:val="auto"/>
        </w:rPr>
        <w:t xml:space="preserve">. Dz. U. z 2024 r. poz. 1320 z </w:t>
      </w:r>
      <w:proofErr w:type="spellStart"/>
      <w:r w:rsidRPr="004A121F">
        <w:rPr>
          <w:rFonts w:ascii="Arial" w:hAnsi="Arial" w:cs="Arial"/>
          <w:color w:val="auto"/>
        </w:rPr>
        <w:t>późn</w:t>
      </w:r>
      <w:proofErr w:type="spellEnd"/>
      <w:r w:rsidRPr="004A121F">
        <w:rPr>
          <w:rFonts w:ascii="Arial" w:hAnsi="Arial" w:cs="Arial"/>
          <w:color w:val="auto"/>
        </w:rPr>
        <w:t>. zm.</w:t>
      </w:r>
      <w:r>
        <w:rPr>
          <w:rFonts w:ascii="Arial" w:hAnsi="Arial" w:cs="Arial"/>
          <w:color w:val="auto"/>
        </w:rPr>
        <w:t xml:space="preserve">) </w:t>
      </w:r>
      <w:r w:rsidRPr="0004391E">
        <w:rPr>
          <w:rFonts w:ascii="Arial" w:hAnsi="Arial" w:cs="Arial"/>
          <w:color w:val="auto"/>
        </w:rPr>
        <w:t xml:space="preserve">oraz następstwem wyboru przez </w:t>
      </w:r>
      <w:r w:rsidRPr="00015C8D">
        <w:rPr>
          <w:rFonts w:ascii="Arial" w:hAnsi="Arial" w:cs="Arial"/>
          <w:color w:val="auto"/>
        </w:rPr>
        <w:t>Zamawiającego</w:t>
      </w:r>
      <w:r w:rsidRPr="0004391E">
        <w:rPr>
          <w:rFonts w:ascii="Arial" w:hAnsi="Arial" w:cs="Arial"/>
          <w:color w:val="auto"/>
        </w:rPr>
        <w:t xml:space="preserve"> oferty w try</w:t>
      </w:r>
      <w:r w:rsidR="009D6BF4">
        <w:rPr>
          <w:rFonts w:ascii="Arial" w:hAnsi="Arial" w:cs="Arial"/>
          <w:color w:val="auto"/>
        </w:rPr>
        <w:t>bie</w:t>
      </w:r>
      <w:r>
        <w:rPr>
          <w:rFonts w:ascii="Arial" w:hAnsi="Arial" w:cs="Arial"/>
          <w:color w:val="auto"/>
        </w:rPr>
        <w:t xml:space="preserve"> </w:t>
      </w:r>
      <w:r w:rsidR="009D6BF4">
        <w:rPr>
          <w:rFonts w:ascii="Arial" w:hAnsi="Arial" w:cs="Arial"/>
          <w:color w:val="auto"/>
        </w:rPr>
        <w:t>podstawowym</w:t>
      </w:r>
      <w:r w:rsidR="00721A14">
        <w:rPr>
          <w:rFonts w:ascii="Arial" w:hAnsi="Arial" w:cs="Arial"/>
          <w:color w:val="auto"/>
        </w:rPr>
        <w:t xml:space="preserve">. </w:t>
      </w:r>
    </w:p>
    <w:p w:rsidR="00721A14" w:rsidRPr="0004391E" w:rsidRDefault="00721A14" w:rsidP="00E0542B">
      <w:pPr>
        <w:pStyle w:val="Default"/>
        <w:spacing w:line="360" w:lineRule="auto"/>
        <w:jc w:val="both"/>
        <w:rPr>
          <w:rFonts w:ascii="Arial" w:hAnsi="Arial" w:cs="Arial"/>
          <w:color w:val="auto"/>
        </w:rPr>
      </w:pPr>
    </w:p>
    <w:p w:rsidR="00721A14" w:rsidRPr="00721A14" w:rsidRDefault="00721A14" w:rsidP="00721A14">
      <w:pPr>
        <w:widowControl/>
        <w:spacing w:after="0" w:line="360" w:lineRule="auto"/>
        <w:jc w:val="center"/>
        <w:rPr>
          <w:rFonts w:ascii="Arial" w:eastAsia="Times New Roman" w:hAnsi="Arial" w:cs="Arial"/>
          <w:b/>
          <w:sz w:val="24"/>
          <w:szCs w:val="24"/>
          <w:lang w:eastAsia="pl-PL"/>
        </w:rPr>
      </w:pPr>
      <w:r w:rsidRPr="00721A14">
        <w:rPr>
          <w:rFonts w:ascii="Arial" w:eastAsia="Times New Roman" w:hAnsi="Arial" w:cs="Arial"/>
          <w:b/>
          <w:sz w:val="24"/>
          <w:szCs w:val="24"/>
          <w:lang w:eastAsia="pl-PL"/>
        </w:rPr>
        <w:t>§ 1</w:t>
      </w:r>
    </w:p>
    <w:p w:rsidR="00721A14" w:rsidRPr="00721A14" w:rsidRDefault="00721A14" w:rsidP="00721A14">
      <w:pPr>
        <w:widowControl/>
        <w:spacing w:after="0" w:line="360" w:lineRule="auto"/>
        <w:jc w:val="center"/>
        <w:rPr>
          <w:rFonts w:ascii="Arial" w:eastAsia="Times New Roman" w:hAnsi="Arial" w:cs="Arial"/>
          <w:b/>
          <w:sz w:val="24"/>
          <w:szCs w:val="24"/>
          <w:lang w:eastAsia="pl-PL"/>
        </w:rPr>
      </w:pPr>
      <w:r w:rsidRPr="00721A14">
        <w:rPr>
          <w:rFonts w:ascii="Arial" w:eastAsia="Times New Roman" w:hAnsi="Arial" w:cs="Arial"/>
          <w:b/>
          <w:sz w:val="24"/>
          <w:szCs w:val="24"/>
          <w:lang w:eastAsia="pl-PL"/>
        </w:rPr>
        <w:t>Przedmiot umowy</w:t>
      </w:r>
    </w:p>
    <w:p w:rsidR="00721A14" w:rsidRDefault="00721A14" w:rsidP="00721A14">
      <w:pPr>
        <w:widowControl/>
        <w:numPr>
          <w:ilvl w:val="0"/>
          <w:numId w:val="1"/>
        </w:numPr>
        <w:spacing w:after="0" w:line="360" w:lineRule="auto"/>
        <w:jc w:val="both"/>
        <w:rPr>
          <w:rFonts w:ascii="Arial" w:eastAsia="Times New Roman" w:hAnsi="Arial" w:cs="Arial"/>
          <w:sz w:val="24"/>
          <w:szCs w:val="24"/>
          <w:lang w:eastAsia="pl-PL"/>
        </w:rPr>
      </w:pPr>
      <w:r w:rsidRPr="00721A14">
        <w:rPr>
          <w:rFonts w:ascii="Arial" w:eastAsia="Times New Roman" w:hAnsi="Arial" w:cs="Arial"/>
          <w:sz w:val="24"/>
          <w:szCs w:val="24"/>
          <w:lang w:eastAsia="pl-PL"/>
        </w:rPr>
        <w:t>Przedmiotem umowy jest realizacja usługi polegającej na odbiorze i zagospodarowaniu odpadów tekstylnych</w:t>
      </w:r>
      <w:r w:rsidR="00F73791">
        <w:rPr>
          <w:rFonts w:ascii="Arial" w:eastAsia="Times New Roman" w:hAnsi="Arial" w:cs="Arial"/>
          <w:sz w:val="24"/>
          <w:szCs w:val="24"/>
          <w:lang w:eastAsia="pl-PL"/>
        </w:rPr>
        <w:t xml:space="preserve"> nienadających się do ponownego użycia</w:t>
      </w:r>
      <w:r w:rsidR="00C76309">
        <w:rPr>
          <w:rFonts w:ascii="Arial" w:eastAsia="Times New Roman" w:hAnsi="Arial" w:cs="Arial"/>
          <w:sz w:val="24"/>
          <w:szCs w:val="24"/>
          <w:lang w:eastAsia="pl-PL"/>
        </w:rPr>
        <w:t xml:space="preserve"> z kontenerów</w:t>
      </w:r>
      <w:r w:rsidRPr="00721A14">
        <w:rPr>
          <w:rFonts w:ascii="Arial" w:eastAsia="Times New Roman" w:hAnsi="Arial" w:cs="Arial"/>
          <w:sz w:val="24"/>
          <w:szCs w:val="24"/>
          <w:lang w:eastAsia="pl-PL"/>
        </w:rPr>
        <w:t xml:space="preserve"> rozmiesz</w:t>
      </w:r>
      <w:r w:rsidR="00016FF8">
        <w:rPr>
          <w:rFonts w:ascii="Arial" w:eastAsia="Times New Roman" w:hAnsi="Arial" w:cs="Arial"/>
          <w:sz w:val="24"/>
          <w:szCs w:val="24"/>
          <w:lang w:eastAsia="pl-PL"/>
        </w:rPr>
        <w:t>czonych na terenie Gminy</w:t>
      </w:r>
      <w:r>
        <w:rPr>
          <w:rFonts w:ascii="Arial" w:eastAsia="Times New Roman" w:hAnsi="Arial" w:cs="Arial"/>
          <w:sz w:val="24"/>
          <w:szCs w:val="24"/>
          <w:lang w:eastAsia="pl-PL"/>
        </w:rPr>
        <w:t xml:space="preserve"> Brzeg.</w:t>
      </w:r>
    </w:p>
    <w:p w:rsidR="00721A14" w:rsidRPr="00721A14" w:rsidRDefault="00721A14" w:rsidP="00721A14">
      <w:pPr>
        <w:widowControl/>
        <w:numPr>
          <w:ilvl w:val="0"/>
          <w:numId w:val="1"/>
        </w:numPr>
        <w:spacing w:after="0" w:line="360" w:lineRule="auto"/>
        <w:jc w:val="both"/>
        <w:rPr>
          <w:rFonts w:ascii="Arial" w:eastAsia="Times New Roman" w:hAnsi="Arial" w:cs="Arial"/>
          <w:sz w:val="24"/>
          <w:szCs w:val="24"/>
          <w:lang w:eastAsia="pl-PL"/>
        </w:rPr>
      </w:pPr>
      <w:r w:rsidRPr="00721A14">
        <w:rPr>
          <w:rFonts w:ascii="Arial" w:eastAsia="Times New Roman" w:hAnsi="Arial" w:cs="Arial"/>
          <w:sz w:val="24"/>
          <w:szCs w:val="24"/>
          <w:lang w:eastAsia="pl-PL"/>
        </w:rPr>
        <w:t>Zamawiający zleca a Wykonawca zobowiązuje się wobec Zamawiającego  do świadczenia usług polegających na:</w:t>
      </w:r>
    </w:p>
    <w:p w:rsidR="00721A14" w:rsidRPr="00721A14" w:rsidRDefault="00721A14" w:rsidP="00721A14">
      <w:pPr>
        <w:widowControl/>
        <w:numPr>
          <w:ilvl w:val="1"/>
          <w:numId w:val="1"/>
        </w:num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dostarczeniu i ustawieniu</w:t>
      </w:r>
      <w:r w:rsidRPr="00721A14">
        <w:rPr>
          <w:rFonts w:ascii="Arial" w:eastAsia="Times New Roman" w:hAnsi="Arial" w:cs="Arial"/>
          <w:sz w:val="24"/>
          <w:szCs w:val="24"/>
          <w:lang w:eastAsia="pl-PL"/>
        </w:rPr>
        <w:t xml:space="preserve"> </w:t>
      </w:r>
      <w:r w:rsidR="00016FF8">
        <w:rPr>
          <w:rFonts w:ascii="Arial" w:eastAsia="Times New Roman" w:hAnsi="Arial" w:cs="Arial"/>
          <w:sz w:val="24"/>
          <w:szCs w:val="24"/>
          <w:lang w:eastAsia="pl-PL"/>
        </w:rPr>
        <w:t xml:space="preserve">w miejscu wskazanym przez Zamawiającego </w:t>
      </w:r>
      <w:r w:rsidRPr="00721A14">
        <w:rPr>
          <w:rFonts w:ascii="Arial" w:eastAsia="Times New Roman" w:hAnsi="Arial" w:cs="Arial"/>
          <w:sz w:val="24"/>
          <w:szCs w:val="24"/>
          <w:lang w:eastAsia="pl-PL"/>
        </w:rPr>
        <w:t>20 specjalistycznych kontenerów</w:t>
      </w:r>
      <w:r w:rsidR="00CB05BD">
        <w:rPr>
          <w:rFonts w:ascii="Arial" w:eastAsia="Times New Roman" w:hAnsi="Arial" w:cs="Arial"/>
          <w:sz w:val="24"/>
          <w:szCs w:val="24"/>
          <w:lang w:eastAsia="pl-PL"/>
        </w:rPr>
        <w:t xml:space="preserve"> o pojemności min. 1800 litrów </w:t>
      </w:r>
      <w:r w:rsidRPr="00721A14">
        <w:rPr>
          <w:rFonts w:ascii="Arial" w:eastAsia="Times New Roman" w:hAnsi="Arial" w:cs="Arial"/>
          <w:sz w:val="24"/>
          <w:szCs w:val="24"/>
          <w:lang w:eastAsia="pl-PL"/>
        </w:rPr>
        <w:t>przeznaczonych do zbiórki odpadów tekstylnych nienadających się do ponownego użycia,</w:t>
      </w:r>
      <w:r w:rsidR="00016FF8">
        <w:rPr>
          <w:rFonts w:ascii="Arial" w:eastAsia="Times New Roman" w:hAnsi="Arial" w:cs="Arial"/>
          <w:sz w:val="24"/>
          <w:szCs w:val="24"/>
          <w:lang w:eastAsia="pl-PL"/>
        </w:rPr>
        <w:t xml:space="preserve"> zwanych w dalszej części umowy kontenerami,</w:t>
      </w:r>
    </w:p>
    <w:p w:rsidR="00721A14" w:rsidRPr="00016FF8" w:rsidRDefault="00721A14" w:rsidP="00754DAE">
      <w:pPr>
        <w:widowControl/>
        <w:numPr>
          <w:ilvl w:val="1"/>
          <w:numId w:val="1"/>
        </w:numPr>
        <w:spacing w:after="0" w:line="360" w:lineRule="auto"/>
        <w:jc w:val="both"/>
        <w:rPr>
          <w:rFonts w:ascii="Arial" w:eastAsia="Times New Roman" w:hAnsi="Arial" w:cs="Arial"/>
          <w:sz w:val="24"/>
          <w:szCs w:val="24"/>
          <w:lang w:eastAsia="pl-PL"/>
        </w:rPr>
      </w:pPr>
      <w:r w:rsidRPr="00016FF8">
        <w:rPr>
          <w:rFonts w:ascii="Arial" w:eastAsia="Times New Roman" w:hAnsi="Arial" w:cs="Arial"/>
          <w:sz w:val="24"/>
          <w:szCs w:val="24"/>
          <w:lang w:eastAsia="pl-PL"/>
        </w:rPr>
        <w:lastRenderedPageBreak/>
        <w:t>zapewnieniu właściwego oznakowania kontenerów poprzez umieszczenie czytelnych informacji dla mieszkańców określających jakie odpady mogą być w nich umieszczane,</w:t>
      </w:r>
    </w:p>
    <w:p w:rsidR="00F73791" w:rsidRPr="00721A14" w:rsidRDefault="00F73791" w:rsidP="00721A14">
      <w:pPr>
        <w:widowControl/>
        <w:numPr>
          <w:ilvl w:val="1"/>
          <w:numId w:val="1"/>
        </w:num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zapewnieniu odpowiedniego stanu techni</w:t>
      </w:r>
      <w:r w:rsidR="00016FF8">
        <w:rPr>
          <w:rFonts w:ascii="Arial" w:eastAsia="Times New Roman" w:hAnsi="Arial" w:cs="Arial"/>
          <w:sz w:val="24"/>
          <w:szCs w:val="24"/>
          <w:lang w:eastAsia="pl-PL"/>
        </w:rPr>
        <w:t>cznego i sanitarnego kontenerów,</w:t>
      </w:r>
    </w:p>
    <w:p w:rsidR="00721A14" w:rsidRPr="00721A14" w:rsidRDefault="00721A14" w:rsidP="00721A14">
      <w:pPr>
        <w:widowControl/>
        <w:numPr>
          <w:ilvl w:val="1"/>
          <w:numId w:val="1"/>
        </w:num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bieżącym monitorowaniu</w:t>
      </w:r>
      <w:r w:rsidRPr="00721A14">
        <w:rPr>
          <w:rFonts w:ascii="Arial" w:eastAsia="Times New Roman" w:hAnsi="Arial" w:cs="Arial"/>
          <w:sz w:val="24"/>
          <w:szCs w:val="24"/>
          <w:lang w:eastAsia="pl-PL"/>
        </w:rPr>
        <w:t xml:space="preserve"> zapełnienia kontenerów oraz ich opróżniania w sposób zapobiegający ich przepełnieniu,</w:t>
      </w:r>
    </w:p>
    <w:p w:rsidR="00721A14" w:rsidRPr="00016FF8" w:rsidRDefault="00721A14" w:rsidP="00016FF8">
      <w:pPr>
        <w:widowControl/>
        <w:numPr>
          <w:ilvl w:val="1"/>
          <w:numId w:val="1"/>
        </w:numPr>
        <w:spacing w:after="0" w:line="360" w:lineRule="auto"/>
        <w:jc w:val="both"/>
        <w:rPr>
          <w:rFonts w:ascii="Arial" w:eastAsia="Times New Roman" w:hAnsi="Arial" w:cs="Arial"/>
          <w:sz w:val="24"/>
          <w:szCs w:val="24"/>
          <w:lang w:eastAsia="pl-PL"/>
        </w:rPr>
      </w:pPr>
      <w:r w:rsidRPr="00721A14">
        <w:rPr>
          <w:rFonts w:ascii="Arial" w:eastAsia="Times New Roman" w:hAnsi="Arial" w:cs="Arial"/>
          <w:sz w:val="24"/>
          <w:szCs w:val="24"/>
          <w:lang w:eastAsia="pl-PL"/>
        </w:rPr>
        <w:t>o</w:t>
      </w:r>
      <w:r>
        <w:rPr>
          <w:rFonts w:ascii="Arial" w:eastAsia="Times New Roman" w:hAnsi="Arial" w:cs="Arial"/>
          <w:sz w:val="24"/>
          <w:szCs w:val="24"/>
          <w:lang w:eastAsia="pl-PL"/>
        </w:rPr>
        <w:t>dbiorze</w:t>
      </w:r>
      <w:r w:rsidRPr="00721A14">
        <w:rPr>
          <w:rFonts w:ascii="Arial" w:eastAsia="Times New Roman" w:hAnsi="Arial" w:cs="Arial"/>
          <w:sz w:val="24"/>
          <w:szCs w:val="24"/>
          <w:lang w:eastAsia="pl-PL"/>
        </w:rPr>
        <w:t xml:space="preserve"> zgromadzonych odpadów tekstylnych,</w:t>
      </w:r>
      <w:r w:rsidR="00016FF8">
        <w:rPr>
          <w:rFonts w:ascii="Arial" w:eastAsia="Times New Roman" w:hAnsi="Arial" w:cs="Arial"/>
          <w:sz w:val="24"/>
          <w:szCs w:val="24"/>
          <w:lang w:eastAsia="pl-PL"/>
        </w:rPr>
        <w:t xml:space="preserve"> ich </w:t>
      </w:r>
      <w:r w:rsidRPr="00016FF8">
        <w:rPr>
          <w:rFonts w:ascii="Arial" w:eastAsia="Times New Roman" w:hAnsi="Arial" w:cs="Arial"/>
          <w:sz w:val="24"/>
          <w:szCs w:val="24"/>
          <w:lang w:eastAsia="pl-PL"/>
        </w:rPr>
        <w:t>transporcie</w:t>
      </w:r>
      <w:r w:rsidR="00016FF8">
        <w:rPr>
          <w:rFonts w:ascii="Arial" w:eastAsia="Times New Roman" w:hAnsi="Arial" w:cs="Arial"/>
          <w:sz w:val="24"/>
          <w:szCs w:val="24"/>
          <w:lang w:eastAsia="pl-PL"/>
        </w:rPr>
        <w:t xml:space="preserve"> przy </w:t>
      </w:r>
      <w:r w:rsidRPr="00016FF8">
        <w:rPr>
          <w:rFonts w:ascii="Arial" w:eastAsia="Times New Roman" w:hAnsi="Arial" w:cs="Arial"/>
          <w:sz w:val="24"/>
          <w:szCs w:val="24"/>
          <w:lang w:eastAsia="pl-PL"/>
        </w:rPr>
        <w:t>użyciu środków transportu spełniaj</w:t>
      </w:r>
      <w:r w:rsidR="00016FF8">
        <w:rPr>
          <w:rFonts w:ascii="Arial" w:eastAsia="Times New Roman" w:hAnsi="Arial" w:cs="Arial"/>
          <w:sz w:val="24"/>
          <w:szCs w:val="24"/>
          <w:lang w:eastAsia="pl-PL"/>
        </w:rPr>
        <w:t xml:space="preserve">ących wymagania przepisów prawa </w:t>
      </w:r>
      <w:r w:rsidR="00B64655">
        <w:rPr>
          <w:rFonts w:ascii="Arial" w:eastAsia="Times New Roman" w:hAnsi="Arial" w:cs="Arial"/>
          <w:sz w:val="24"/>
          <w:szCs w:val="24"/>
          <w:lang w:eastAsia="pl-PL"/>
        </w:rPr>
        <w:t xml:space="preserve">bezpośrednio </w:t>
      </w:r>
      <w:r w:rsidR="00016FF8">
        <w:rPr>
          <w:rFonts w:ascii="Arial" w:eastAsia="Times New Roman" w:hAnsi="Arial" w:cs="Arial"/>
          <w:sz w:val="24"/>
          <w:szCs w:val="24"/>
          <w:lang w:eastAsia="pl-PL"/>
        </w:rPr>
        <w:t xml:space="preserve">do </w:t>
      </w:r>
      <w:r w:rsidRPr="00016FF8">
        <w:rPr>
          <w:rFonts w:ascii="Arial" w:eastAsia="Times New Roman" w:hAnsi="Arial" w:cs="Arial"/>
          <w:sz w:val="24"/>
          <w:szCs w:val="24"/>
          <w:lang w:eastAsia="pl-PL"/>
        </w:rPr>
        <w:t>instalacji posiadających stosowne zezwolenia na gospodarowanie odpadami,</w:t>
      </w:r>
    </w:p>
    <w:p w:rsidR="00721A14" w:rsidRDefault="00721A14" w:rsidP="00721A14">
      <w:pPr>
        <w:widowControl/>
        <w:numPr>
          <w:ilvl w:val="1"/>
          <w:numId w:val="1"/>
        </w:numPr>
        <w:spacing w:after="0" w:line="360" w:lineRule="auto"/>
        <w:jc w:val="both"/>
        <w:rPr>
          <w:rFonts w:ascii="Arial" w:eastAsia="Times New Roman" w:hAnsi="Arial" w:cs="Arial"/>
          <w:sz w:val="24"/>
          <w:szCs w:val="24"/>
          <w:lang w:eastAsia="pl-PL"/>
        </w:rPr>
      </w:pPr>
      <w:r w:rsidRPr="00721A14">
        <w:rPr>
          <w:rFonts w:ascii="Arial" w:eastAsia="Times New Roman" w:hAnsi="Arial" w:cs="Arial"/>
          <w:sz w:val="24"/>
          <w:szCs w:val="24"/>
          <w:lang w:eastAsia="pl-PL"/>
        </w:rPr>
        <w:t>utr</w:t>
      </w:r>
      <w:r>
        <w:rPr>
          <w:rFonts w:ascii="Arial" w:eastAsia="Times New Roman" w:hAnsi="Arial" w:cs="Arial"/>
          <w:sz w:val="24"/>
          <w:szCs w:val="24"/>
          <w:lang w:eastAsia="pl-PL"/>
        </w:rPr>
        <w:t>zymywaniu</w:t>
      </w:r>
      <w:r w:rsidRPr="00721A14">
        <w:rPr>
          <w:rFonts w:ascii="Arial" w:eastAsia="Times New Roman" w:hAnsi="Arial" w:cs="Arial"/>
          <w:sz w:val="24"/>
          <w:szCs w:val="24"/>
          <w:lang w:eastAsia="pl-PL"/>
        </w:rPr>
        <w:t xml:space="preserve"> porządku wokół kontenerów w promieniu 1,5 m od miejsca ich ustawienia, w szczególności poprzez usuwanie odpadów pozostawionych w ich otoczeniu.</w:t>
      </w:r>
    </w:p>
    <w:p w:rsidR="00721A14" w:rsidRPr="00F73791" w:rsidRDefault="00721A14" w:rsidP="00F73791">
      <w:pPr>
        <w:pStyle w:val="Akapitzlist"/>
        <w:widowControl/>
        <w:numPr>
          <w:ilvl w:val="0"/>
          <w:numId w:val="1"/>
        </w:numPr>
        <w:spacing w:after="0" w:line="360" w:lineRule="auto"/>
        <w:ind w:left="0"/>
        <w:jc w:val="both"/>
        <w:rPr>
          <w:rFonts w:ascii="Arial" w:eastAsia="Times New Roman" w:hAnsi="Arial" w:cs="Arial"/>
          <w:sz w:val="24"/>
          <w:szCs w:val="24"/>
          <w:lang w:eastAsia="pl-PL"/>
        </w:rPr>
      </w:pPr>
      <w:r w:rsidRPr="00F73791">
        <w:rPr>
          <w:rFonts w:ascii="Arial" w:eastAsia="Times New Roman" w:hAnsi="Arial" w:cs="Arial"/>
          <w:sz w:val="24"/>
          <w:szCs w:val="24"/>
          <w:lang w:eastAsia="pl-PL"/>
        </w:rPr>
        <w:t>Odpady objęte zamów</w:t>
      </w:r>
      <w:r w:rsidR="002D45AF">
        <w:rPr>
          <w:rFonts w:ascii="Arial" w:eastAsia="Times New Roman" w:hAnsi="Arial" w:cs="Arial"/>
          <w:sz w:val="24"/>
          <w:szCs w:val="24"/>
          <w:lang w:eastAsia="pl-PL"/>
        </w:rPr>
        <w:t xml:space="preserve">ieniem stanowią </w:t>
      </w:r>
      <w:r w:rsidRPr="00F73791">
        <w:rPr>
          <w:rFonts w:ascii="Arial" w:eastAsia="Times New Roman" w:hAnsi="Arial" w:cs="Arial"/>
          <w:sz w:val="24"/>
          <w:szCs w:val="24"/>
          <w:lang w:eastAsia="pl-PL"/>
        </w:rPr>
        <w:t>odpady o kodach:</w:t>
      </w:r>
    </w:p>
    <w:p w:rsidR="00721A14" w:rsidRPr="00721A14" w:rsidRDefault="00721A14" w:rsidP="00721A14">
      <w:pPr>
        <w:widowControl/>
        <w:numPr>
          <w:ilvl w:val="1"/>
          <w:numId w:val="1"/>
        </w:numPr>
        <w:spacing w:after="0" w:line="360" w:lineRule="auto"/>
        <w:jc w:val="both"/>
        <w:rPr>
          <w:rFonts w:ascii="Arial" w:eastAsia="Times New Roman" w:hAnsi="Arial" w:cs="Arial"/>
          <w:sz w:val="24"/>
          <w:szCs w:val="24"/>
          <w:lang w:eastAsia="pl-PL"/>
        </w:rPr>
      </w:pPr>
      <w:r w:rsidRPr="00721A14">
        <w:rPr>
          <w:rFonts w:ascii="Arial" w:eastAsia="Times New Roman" w:hAnsi="Arial" w:cs="Arial"/>
          <w:sz w:val="24"/>
          <w:szCs w:val="24"/>
          <w:lang w:eastAsia="pl-PL"/>
        </w:rPr>
        <w:t>20 01 10 – odzież</w:t>
      </w:r>
    </w:p>
    <w:p w:rsidR="00721A14" w:rsidRDefault="00721A14" w:rsidP="00721A14">
      <w:pPr>
        <w:widowControl/>
        <w:numPr>
          <w:ilvl w:val="1"/>
          <w:numId w:val="1"/>
        </w:numPr>
        <w:spacing w:after="0" w:line="360" w:lineRule="auto"/>
        <w:jc w:val="both"/>
        <w:rPr>
          <w:rFonts w:ascii="Arial" w:eastAsia="Times New Roman" w:hAnsi="Arial" w:cs="Arial"/>
          <w:sz w:val="24"/>
          <w:szCs w:val="24"/>
          <w:lang w:eastAsia="pl-PL"/>
        </w:rPr>
      </w:pPr>
      <w:r w:rsidRPr="00721A14">
        <w:rPr>
          <w:rFonts w:ascii="Arial" w:eastAsia="Times New Roman" w:hAnsi="Arial" w:cs="Arial"/>
          <w:sz w:val="24"/>
          <w:szCs w:val="24"/>
          <w:lang w:eastAsia="pl-PL"/>
        </w:rPr>
        <w:t>20 01 11 – tekstylia</w:t>
      </w:r>
    </w:p>
    <w:p w:rsidR="00B72954" w:rsidRDefault="00B72954" w:rsidP="00B72954">
      <w:pPr>
        <w:widowControl/>
        <w:numPr>
          <w:ilvl w:val="0"/>
          <w:numId w:val="1"/>
        </w:num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Szacunkowa ilość odpadó</w:t>
      </w:r>
      <w:r w:rsidR="00542EEE">
        <w:rPr>
          <w:rFonts w:ascii="Arial" w:eastAsia="Times New Roman" w:hAnsi="Arial" w:cs="Arial"/>
          <w:sz w:val="24"/>
          <w:szCs w:val="24"/>
          <w:lang w:eastAsia="pl-PL"/>
        </w:rPr>
        <w:t xml:space="preserve">w objętych zamówieniem wynosi: </w:t>
      </w:r>
      <w:r>
        <w:rPr>
          <w:rFonts w:ascii="Arial" w:eastAsia="Times New Roman" w:hAnsi="Arial" w:cs="Arial"/>
          <w:sz w:val="24"/>
          <w:szCs w:val="24"/>
          <w:lang w:eastAsia="pl-PL"/>
        </w:rPr>
        <w:t xml:space="preserve">do 200 Mg. </w:t>
      </w:r>
    </w:p>
    <w:p w:rsidR="00721A14" w:rsidRPr="00F73791" w:rsidRDefault="00721A14" w:rsidP="00F73791">
      <w:pPr>
        <w:widowControl/>
        <w:numPr>
          <w:ilvl w:val="0"/>
          <w:numId w:val="1"/>
        </w:numPr>
        <w:spacing w:after="0" w:line="360" w:lineRule="auto"/>
        <w:jc w:val="both"/>
        <w:rPr>
          <w:rFonts w:ascii="Arial" w:eastAsia="Times New Roman" w:hAnsi="Arial" w:cs="Arial"/>
          <w:sz w:val="24"/>
          <w:szCs w:val="24"/>
          <w:lang w:eastAsia="pl-PL"/>
        </w:rPr>
      </w:pPr>
      <w:r w:rsidRPr="00F73791">
        <w:rPr>
          <w:rFonts w:ascii="Arial" w:eastAsia="Times New Roman" w:hAnsi="Arial" w:cs="Arial"/>
          <w:sz w:val="24"/>
          <w:szCs w:val="24"/>
          <w:lang w:eastAsia="pl-PL"/>
        </w:rPr>
        <w:t>Wykonawca zobowiązany jest do prowadzenia ewidencji odpadów zgodnie z obowiązującymi przepisami, w tym poprzez system BDO.</w:t>
      </w:r>
    </w:p>
    <w:p w:rsidR="00F73791" w:rsidRDefault="00721A14" w:rsidP="00F73791">
      <w:pPr>
        <w:widowControl/>
        <w:numPr>
          <w:ilvl w:val="0"/>
          <w:numId w:val="1"/>
        </w:numPr>
        <w:spacing w:after="0" w:line="360" w:lineRule="auto"/>
        <w:jc w:val="both"/>
      </w:pPr>
      <w:r w:rsidRPr="00721A14">
        <w:rPr>
          <w:rFonts w:ascii="Arial" w:eastAsia="Times New Roman" w:hAnsi="Arial" w:cs="Arial"/>
          <w:sz w:val="24"/>
          <w:szCs w:val="24"/>
          <w:lang w:eastAsia="pl-PL"/>
        </w:rPr>
        <w:t>Integralną częścią niniejszej umowy</w:t>
      </w:r>
      <w:r w:rsidR="00F73791">
        <w:rPr>
          <w:rFonts w:ascii="Arial" w:eastAsia="Times New Roman" w:hAnsi="Arial" w:cs="Arial"/>
          <w:sz w:val="24"/>
          <w:szCs w:val="24"/>
          <w:lang w:eastAsia="pl-PL"/>
        </w:rPr>
        <w:t xml:space="preserve"> jest lista miejsc, w których mają zostać zlokalizowane kontenery na odzież nienadającą się do ponownego użycia, stanowiąca załącznik nr 1. </w:t>
      </w:r>
    </w:p>
    <w:p w:rsidR="00B72954" w:rsidRPr="00B72954" w:rsidRDefault="00B72954" w:rsidP="00B72954">
      <w:pPr>
        <w:widowControl/>
        <w:spacing w:after="0" w:line="360" w:lineRule="auto"/>
        <w:jc w:val="center"/>
        <w:rPr>
          <w:rFonts w:ascii="Arial" w:eastAsia="Arial" w:hAnsi="Arial" w:cs="Arial"/>
          <w:b/>
          <w:sz w:val="24"/>
          <w:szCs w:val="24"/>
          <w:lang w:eastAsia="hi-IN" w:bidi="hi-IN"/>
        </w:rPr>
      </w:pPr>
      <w:r w:rsidRPr="00B72954">
        <w:rPr>
          <w:rFonts w:ascii="Arial" w:eastAsia="Arial" w:hAnsi="Arial" w:cs="Arial"/>
          <w:b/>
          <w:sz w:val="24"/>
          <w:szCs w:val="24"/>
          <w:lang w:eastAsia="hi-IN" w:bidi="hi-IN"/>
        </w:rPr>
        <w:t>§2</w:t>
      </w:r>
    </w:p>
    <w:p w:rsidR="00B72954" w:rsidRPr="00B72954" w:rsidRDefault="00B72954" w:rsidP="00B72954">
      <w:pPr>
        <w:widowControl/>
        <w:spacing w:after="0" w:line="360" w:lineRule="auto"/>
        <w:jc w:val="center"/>
        <w:rPr>
          <w:rFonts w:ascii="Arial" w:eastAsia="Arial" w:hAnsi="Arial" w:cs="Arial"/>
          <w:b/>
          <w:sz w:val="24"/>
          <w:szCs w:val="24"/>
          <w:lang w:eastAsia="hi-IN" w:bidi="hi-IN"/>
        </w:rPr>
      </w:pPr>
      <w:r w:rsidRPr="00B72954">
        <w:rPr>
          <w:rFonts w:ascii="Arial" w:eastAsia="Arial" w:hAnsi="Arial" w:cs="Arial"/>
          <w:b/>
          <w:sz w:val="24"/>
          <w:szCs w:val="24"/>
          <w:lang w:eastAsia="hi-IN" w:bidi="hi-IN"/>
        </w:rPr>
        <w:t>Czas trwania zamówienia</w:t>
      </w:r>
    </w:p>
    <w:p w:rsidR="00016FF8" w:rsidRPr="00A969D4" w:rsidRDefault="00B72954" w:rsidP="00A969D4">
      <w:pPr>
        <w:widowControl/>
        <w:spacing w:after="120" w:line="360" w:lineRule="auto"/>
        <w:jc w:val="both"/>
        <w:rPr>
          <w:rFonts w:ascii="Arial" w:eastAsia="Arial" w:hAnsi="Arial" w:cs="Arial"/>
          <w:sz w:val="24"/>
          <w:szCs w:val="24"/>
          <w:lang w:eastAsia="hi-IN" w:bidi="hi-IN"/>
        </w:rPr>
      </w:pPr>
      <w:r w:rsidRPr="00B72954">
        <w:rPr>
          <w:rFonts w:ascii="Arial" w:eastAsia="Arial" w:hAnsi="Arial" w:cs="Arial"/>
          <w:sz w:val="24"/>
          <w:szCs w:val="24"/>
          <w:lang w:eastAsia="hi-IN" w:bidi="hi-IN"/>
        </w:rPr>
        <w:t xml:space="preserve">Wykonawca zobowiązuje się wykonywać usługi określone niniejszą umową w </w:t>
      </w:r>
      <w:r w:rsidR="002059CA">
        <w:rPr>
          <w:rFonts w:ascii="Arial" w:eastAsia="Arial" w:hAnsi="Arial" w:cs="Arial"/>
          <w:sz w:val="24"/>
          <w:szCs w:val="24"/>
          <w:lang w:eastAsia="hi-IN" w:bidi="hi-IN"/>
        </w:rPr>
        <w:t>terminie 7 miesięcy począwszy od 1 czerwca</w:t>
      </w:r>
      <w:bookmarkStart w:id="0" w:name="_GoBack"/>
      <w:bookmarkEnd w:id="0"/>
      <w:r w:rsidR="002D45AF">
        <w:rPr>
          <w:rFonts w:ascii="Arial" w:eastAsia="Arial" w:hAnsi="Arial" w:cs="Arial"/>
          <w:sz w:val="24"/>
          <w:szCs w:val="24"/>
          <w:lang w:eastAsia="hi-IN" w:bidi="hi-IN"/>
        </w:rPr>
        <w:t xml:space="preserve"> 2026r. do</w:t>
      </w:r>
      <w:r>
        <w:rPr>
          <w:rFonts w:ascii="Arial" w:eastAsia="Arial" w:hAnsi="Arial" w:cs="Arial"/>
          <w:sz w:val="24"/>
          <w:szCs w:val="24"/>
          <w:lang w:eastAsia="hi-IN" w:bidi="hi-IN"/>
        </w:rPr>
        <w:t xml:space="preserve"> 31 grudnia 2026r., przy czym Wykonawca zobowiązuje się dostarczyć i ustawić 20 specjalistycznych kontenerów w terminie zapewniającym możliwość zbierania odpadów w tych kontenerach od dnia rozpoczęcia świadczenia usług określonych niniejszą umową. </w:t>
      </w:r>
      <w:r w:rsidRPr="00B72954">
        <w:rPr>
          <w:rFonts w:ascii="Arial" w:eastAsia="Arial" w:hAnsi="Arial" w:cs="Arial"/>
          <w:sz w:val="24"/>
          <w:szCs w:val="24"/>
          <w:lang w:eastAsia="hi-IN" w:bidi="hi-IN"/>
        </w:rPr>
        <w:t xml:space="preserve"> </w:t>
      </w:r>
    </w:p>
    <w:p w:rsidR="003351BA" w:rsidRDefault="003351BA" w:rsidP="00B72954">
      <w:pPr>
        <w:widowControl/>
        <w:spacing w:after="0" w:line="360" w:lineRule="auto"/>
        <w:jc w:val="center"/>
        <w:rPr>
          <w:rFonts w:ascii="Arial" w:eastAsia="Arial" w:hAnsi="Arial" w:cs="Arial"/>
          <w:b/>
          <w:sz w:val="24"/>
          <w:szCs w:val="24"/>
          <w:lang w:eastAsia="hi-IN" w:bidi="hi-IN"/>
        </w:rPr>
      </w:pPr>
      <w:r>
        <w:rPr>
          <w:rFonts w:ascii="Arial" w:eastAsia="Arial" w:hAnsi="Arial" w:cs="Arial"/>
          <w:b/>
          <w:sz w:val="24"/>
          <w:szCs w:val="24"/>
          <w:lang w:eastAsia="hi-IN" w:bidi="hi-IN"/>
        </w:rPr>
        <w:t>§3</w:t>
      </w:r>
    </w:p>
    <w:p w:rsidR="00B72954" w:rsidRPr="00B72954" w:rsidRDefault="00B72954" w:rsidP="00B72954">
      <w:pPr>
        <w:widowControl/>
        <w:spacing w:after="0" w:line="360" w:lineRule="auto"/>
        <w:jc w:val="center"/>
        <w:rPr>
          <w:rFonts w:ascii="Arial" w:eastAsia="Times New Roman" w:hAnsi="Arial" w:cs="Arial"/>
          <w:b/>
          <w:sz w:val="24"/>
          <w:szCs w:val="24"/>
          <w:lang w:eastAsia="pl-PL"/>
        </w:rPr>
      </w:pPr>
      <w:r w:rsidRPr="00B72954">
        <w:rPr>
          <w:rFonts w:ascii="Arial" w:eastAsia="Arial" w:hAnsi="Arial" w:cs="Arial"/>
          <w:b/>
          <w:sz w:val="24"/>
          <w:szCs w:val="24"/>
          <w:lang w:eastAsia="hi-IN" w:bidi="hi-IN"/>
        </w:rPr>
        <w:t>Zasady porozumiewania się</w:t>
      </w:r>
      <w:r w:rsidRPr="00B72954">
        <w:rPr>
          <w:rFonts w:ascii="Arial" w:eastAsia="Arial-BoldMT" w:hAnsi="Arial" w:cs="Arial"/>
          <w:b/>
          <w:sz w:val="24"/>
          <w:szCs w:val="24"/>
          <w:lang w:eastAsia="hi-IN" w:bidi="hi-IN"/>
        </w:rPr>
        <w:t xml:space="preserve"> </w:t>
      </w:r>
      <w:r w:rsidRPr="00B72954">
        <w:rPr>
          <w:rFonts w:ascii="Arial" w:eastAsia="Arial" w:hAnsi="Arial" w:cs="Arial"/>
          <w:b/>
          <w:sz w:val="24"/>
          <w:szCs w:val="24"/>
          <w:lang w:eastAsia="hi-IN" w:bidi="hi-IN"/>
        </w:rPr>
        <w:t>stron</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Arial" w:hAnsi="Arial" w:cs="Arial"/>
          <w:sz w:val="24"/>
          <w:szCs w:val="24"/>
          <w:lang w:eastAsia="hi-IN" w:bidi="hi-IN"/>
        </w:rPr>
        <w:t>Porozumiewanie się</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stron w sprawach zwi</w:t>
      </w:r>
      <w:r w:rsidRPr="00B72954">
        <w:rPr>
          <w:rFonts w:ascii="Arial" w:eastAsia="ArialMT" w:hAnsi="Arial" w:cs="Arial"/>
          <w:sz w:val="24"/>
          <w:szCs w:val="24"/>
          <w:lang w:eastAsia="hi-IN" w:bidi="hi-IN"/>
        </w:rPr>
        <w:t>ą</w:t>
      </w:r>
      <w:r w:rsidRPr="00B72954">
        <w:rPr>
          <w:rFonts w:ascii="Arial" w:eastAsia="Arial" w:hAnsi="Arial" w:cs="Arial"/>
          <w:sz w:val="24"/>
          <w:szCs w:val="24"/>
          <w:lang w:eastAsia="hi-IN" w:bidi="hi-IN"/>
        </w:rPr>
        <w:t>zanych z wykonywaniem umowy odbywać</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się</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b</w:t>
      </w:r>
      <w:r w:rsidRPr="00B72954">
        <w:rPr>
          <w:rFonts w:ascii="Arial" w:eastAsia="ArialMT" w:hAnsi="Arial" w:cs="Arial"/>
          <w:sz w:val="24"/>
          <w:szCs w:val="24"/>
          <w:lang w:eastAsia="hi-IN" w:bidi="hi-IN"/>
        </w:rPr>
        <w:t>ę</w:t>
      </w:r>
      <w:r w:rsidRPr="00B72954">
        <w:rPr>
          <w:rFonts w:ascii="Arial" w:eastAsia="Arial" w:hAnsi="Arial" w:cs="Arial"/>
          <w:sz w:val="24"/>
          <w:szCs w:val="24"/>
          <w:lang w:eastAsia="hi-IN" w:bidi="hi-IN"/>
        </w:rPr>
        <w:t>dzie drogą</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korespondencji pisemnej dor</w:t>
      </w:r>
      <w:r w:rsidRPr="00B72954">
        <w:rPr>
          <w:rFonts w:ascii="Arial" w:eastAsia="ArialMT" w:hAnsi="Arial" w:cs="Arial"/>
          <w:sz w:val="24"/>
          <w:szCs w:val="24"/>
          <w:lang w:eastAsia="hi-IN" w:bidi="hi-IN"/>
        </w:rPr>
        <w:t>ę</w:t>
      </w:r>
      <w:r w:rsidRPr="00B72954">
        <w:rPr>
          <w:rFonts w:ascii="Arial" w:eastAsia="Arial" w:hAnsi="Arial" w:cs="Arial"/>
          <w:sz w:val="24"/>
          <w:szCs w:val="24"/>
          <w:lang w:eastAsia="hi-IN" w:bidi="hi-IN"/>
        </w:rPr>
        <w:t>czanej adresatom za pokwitowaniem.</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Arial" w:hAnsi="Arial" w:cs="Arial"/>
          <w:sz w:val="24"/>
          <w:szCs w:val="24"/>
          <w:lang w:eastAsia="hi-IN" w:bidi="hi-IN"/>
        </w:rPr>
        <w:lastRenderedPageBreak/>
        <w:t>Wszelkie pisma przewidziane umową</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uwa</w:t>
      </w:r>
      <w:r w:rsidRPr="00B72954">
        <w:rPr>
          <w:rFonts w:ascii="Arial" w:eastAsia="ArialMT" w:hAnsi="Arial" w:cs="Arial"/>
          <w:sz w:val="24"/>
          <w:szCs w:val="24"/>
          <w:lang w:eastAsia="hi-IN" w:bidi="hi-IN"/>
        </w:rPr>
        <w:t>ż</w:t>
      </w:r>
      <w:r w:rsidRPr="00B72954">
        <w:rPr>
          <w:rFonts w:ascii="Arial" w:eastAsia="Arial" w:hAnsi="Arial" w:cs="Arial"/>
          <w:sz w:val="24"/>
          <w:szCs w:val="24"/>
          <w:lang w:eastAsia="hi-IN" w:bidi="hi-IN"/>
        </w:rPr>
        <w:t>a się</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za skutecznie dor</w:t>
      </w:r>
      <w:r w:rsidRPr="00B72954">
        <w:rPr>
          <w:rFonts w:ascii="Arial" w:eastAsia="ArialMT" w:hAnsi="Arial" w:cs="Arial"/>
          <w:sz w:val="24"/>
          <w:szCs w:val="24"/>
          <w:lang w:eastAsia="hi-IN" w:bidi="hi-IN"/>
        </w:rPr>
        <w:t>ę</w:t>
      </w:r>
      <w:r w:rsidRPr="00B72954">
        <w:rPr>
          <w:rFonts w:ascii="Arial" w:eastAsia="Arial" w:hAnsi="Arial" w:cs="Arial"/>
          <w:sz w:val="24"/>
          <w:szCs w:val="24"/>
          <w:lang w:eastAsia="hi-IN" w:bidi="hi-IN"/>
        </w:rPr>
        <w:t>czone, je</w:t>
      </w:r>
      <w:r w:rsidRPr="00B72954">
        <w:rPr>
          <w:rFonts w:ascii="Arial" w:eastAsia="ArialMT" w:hAnsi="Arial" w:cs="Arial"/>
          <w:sz w:val="24"/>
          <w:szCs w:val="24"/>
          <w:lang w:eastAsia="hi-IN" w:bidi="hi-IN"/>
        </w:rPr>
        <w:t>ż</w:t>
      </w:r>
      <w:r w:rsidRPr="00B72954">
        <w:rPr>
          <w:rFonts w:ascii="Arial" w:eastAsia="Arial" w:hAnsi="Arial" w:cs="Arial"/>
          <w:sz w:val="24"/>
          <w:szCs w:val="24"/>
          <w:lang w:eastAsia="hi-IN" w:bidi="hi-IN"/>
        </w:rPr>
        <w:t>eli zosta</w:t>
      </w:r>
      <w:r w:rsidRPr="00B72954">
        <w:rPr>
          <w:rFonts w:ascii="Arial" w:eastAsia="ArialMT" w:hAnsi="Arial" w:cs="Arial"/>
          <w:sz w:val="24"/>
          <w:szCs w:val="24"/>
          <w:lang w:eastAsia="hi-IN" w:bidi="hi-IN"/>
        </w:rPr>
        <w:t>ł</w:t>
      </w:r>
      <w:r w:rsidRPr="00B72954">
        <w:rPr>
          <w:rFonts w:ascii="Arial" w:eastAsia="Arial" w:hAnsi="Arial" w:cs="Arial"/>
          <w:sz w:val="24"/>
          <w:szCs w:val="24"/>
          <w:lang w:eastAsia="hi-IN" w:bidi="hi-IN"/>
        </w:rPr>
        <w:t>y przes</w:t>
      </w:r>
      <w:r w:rsidRPr="00B72954">
        <w:rPr>
          <w:rFonts w:ascii="Arial" w:eastAsia="ArialMT" w:hAnsi="Arial" w:cs="Arial"/>
          <w:sz w:val="24"/>
          <w:szCs w:val="24"/>
          <w:lang w:eastAsia="hi-IN" w:bidi="hi-IN"/>
        </w:rPr>
        <w:t>ł</w:t>
      </w:r>
      <w:r w:rsidRPr="00B72954">
        <w:rPr>
          <w:rFonts w:ascii="Arial" w:eastAsia="Arial" w:hAnsi="Arial" w:cs="Arial"/>
          <w:sz w:val="24"/>
          <w:szCs w:val="24"/>
          <w:lang w:eastAsia="hi-IN" w:bidi="hi-IN"/>
        </w:rPr>
        <w:t>ane za zwrotnym potwierdzeniem przez drugą</w:t>
      </w:r>
      <w:r w:rsidRPr="00B72954">
        <w:rPr>
          <w:rFonts w:ascii="Arial" w:eastAsia="ArialMT" w:hAnsi="Arial" w:cs="Arial"/>
          <w:sz w:val="24"/>
          <w:szCs w:val="24"/>
          <w:lang w:eastAsia="hi-IN" w:bidi="hi-IN"/>
        </w:rPr>
        <w:t xml:space="preserve"> </w:t>
      </w:r>
      <w:r w:rsidRPr="00B72954">
        <w:rPr>
          <w:rFonts w:ascii="Arial" w:eastAsia="Arial" w:hAnsi="Arial" w:cs="Arial"/>
          <w:sz w:val="24"/>
          <w:szCs w:val="24"/>
          <w:lang w:eastAsia="hi-IN" w:bidi="hi-IN"/>
        </w:rPr>
        <w:t>stron</w:t>
      </w:r>
      <w:r w:rsidRPr="00B72954">
        <w:rPr>
          <w:rFonts w:ascii="Arial" w:eastAsia="ArialMT" w:hAnsi="Arial" w:cs="Arial"/>
          <w:sz w:val="24"/>
          <w:szCs w:val="24"/>
          <w:lang w:eastAsia="hi-IN" w:bidi="hi-IN"/>
        </w:rPr>
        <w:t xml:space="preserve">ę </w:t>
      </w:r>
      <w:r w:rsidRPr="00B72954">
        <w:rPr>
          <w:rFonts w:ascii="Arial" w:eastAsia="Arial" w:hAnsi="Arial" w:cs="Arial"/>
          <w:sz w:val="24"/>
          <w:szCs w:val="24"/>
          <w:lang w:eastAsia="hi-IN" w:bidi="hi-IN"/>
        </w:rPr>
        <w:t>odbioru, listem poleconym za potwierdzeniem odbioru lub innym potwierdzeniem dor</w:t>
      </w:r>
      <w:r w:rsidRPr="00B72954">
        <w:rPr>
          <w:rFonts w:ascii="Arial" w:eastAsia="ArialMT" w:hAnsi="Arial" w:cs="Arial"/>
          <w:sz w:val="24"/>
          <w:szCs w:val="24"/>
          <w:lang w:eastAsia="hi-IN" w:bidi="hi-IN"/>
        </w:rPr>
        <w:t>ę</w:t>
      </w:r>
      <w:r w:rsidRPr="00B72954">
        <w:rPr>
          <w:rFonts w:ascii="Arial" w:eastAsia="Arial" w:hAnsi="Arial" w:cs="Arial"/>
          <w:sz w:val="24"/>
          <w:szCs w:val="24"/>
          <w:lang w:eastAsia="hi-IN" w:bidi="hi-IN"/>
        </w:rPr>
        <w:t>czenia.</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Arial" w:hAnsi="Arial" w:cs="Arial"/>
          <w:sz w:val="24"/>
          <w:szCs w:val="24"/>
          <w:lang w:eastAsia="hi-IN" w:bidi="hi-IN"/>
        </w:rPr>
        <w:t xml:space="preserve">Strony dopuszczają jednak wspólne porozumiewanie się lub przesyłanie pism przewidzianych umową </w:t>
      </w:r>
      <w:r w:rsidRPr="00B72954">
        <w:rPr>
          <w:rFonts w:ascii="Arial" w:eastAsia="Times New Roman" w:hAnsi="Arial" w:cs="Arial"/>
          <w:sz w:val="24"/>
          <w:szCs w:val="24"/>
          <w:shd w:val="clear" w:color="auto" w:fill="FFFFFF"/>
          <w:lang w:eastAsia="pl-PL"/>
        </w:rPr>
        <w:t>faksem lub drogą elektroniczną, co jednak nie zwalnia stron od niezwłocznego obowiązku przesłania tych pism także na zasadach wskazanych w ust. 1 i 2 niniejszego paragrafu.</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Times New Roman" w:hAnsi="Arial" w:cs="Arial"/>
          <w:sz w:val="24"/>
          <w:szCs w:val="24"/>
          <w:lang w:eastAsia="pl-PL"/>
        </w:rPr>
        <w:t>Strony ustalają, że ich aktualne adresy do korespondencji oraz dane kontaktowe są następujące:</w:t>
      </w:r>
    </w:p>
    <w:p w:rsidR="00B72954" w:rsidRPr="00B72954" w:rsidRDefault="00B72954" w:rsidP="00B72954">
      <w:pPr>
        <w:widowControl/>
        <w:numPr>
          <w:ilvl w:val="1"/>
          <w:numId w:val="2"/>
        </w:numPr>
        <w:spacing w:after="0" w:line="360" w:lineRule="auto"/>
        <w:rPr>
          <w:rFonts w:ascii="Arial" w:eastAsia="Times New Roman" w:hAnsi="Arial" w:cs="Arial"/>
          <w:sz w:val="24"/>
          <w:szCs w:val="24"/>
          <w:lang w:eastAsia="pl-PL"/>
        </w:rPr>
      </w:pPr>
      <w:r w:rsidRPr="00B72954">
        <w:rPr>
          <w:rFonts w:ascii="Arial" w:eastAsia="Times New Roman" w:hAnsi="Arial" w:cs="Arial"/>
          <w:sz w:val="24"/>
          <w:szCs w:val="24"/>
          <w:lang w:eastAsia="pl-PL"/>
        </w:rPr>
        <w:t>Zamawiający: Urząd Miasta w Brzegu ul. Robotnicza 12, 49-300 Brzeg</w:t>
      </w:r>
    </w:p>
    <w:p w:rsidR="00B72954" w:rsidRPr="00B72954" w:rsidRDefault="00B72954" w:rsidP="00B72954">
      <w:pPr>
        <w:widowControl/>
        <w:numPr>
          <w:ilvl w:val="1"/>
          <w:numId w:val="2"/>
        </w:numPr>
        <w:spacing w:after="0" w:line="360" w:lineRule="auto"/>
        <w:rPr>
          <w:rFonts w:ascii="Arial" w:eastAsia="Times New Roman" w:hAnsi="Arial" w:cs="Arial"/>
          <w:sz w:val="24"/>
          <w:szCs w:val="24"/>
          <w:lang w:eastAsia="pl-PL"/>
        </w:rPr>
      </w:pPr>
      <w:r w:rsidRPr="00B72954">
        <w:rPr>
          <w:rFonts w:ascii="Arial" w:eastAsia="Times New Roman" w:hAnsi="Arial" w:cs="Arial"/>
          <w:sz w:val="24"/>
          <w:szCs w:val="24"/>
          <w:lang w:eastAsia="pl-PL"/>
        </w:rPr>
        <w:t xml:space="preserve">Wykonawca: </w:t>
      </w:r>
      <w:r>
        <w:rPr>
          <w:rFonts w:ascii="Arial" w:eastAsia="Times New Roman" w:hAnsi="Arial" w:cs="Arial"/>
          <w:sz w:val="24"/>
          <w:szCs w:val="24"/>
          <w:lang w:eastAsia="pl-PL"/>
        </w:rPr>
        <w:t>…………………………………………………………………………...</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Times New Roman" w:hAnsi="Arial" w:cs="Arial"/>
          <w:sz w:val="24"/>
          <w:szCs w:val="24"/>
          <w:lang w:eastAsia="pl-PL"/>
        </w:rPr>
        <w:t>W celu zapewnienia nadzoru i koordynacji prac wynikających z realizacji niniejszej Umowy Strony ustanawiają Koordynatorów Umowy w osobach:</w:t>
      </w:r>
    </w:p>
    <w:p w:rsidR="00B72954" w:rsidRPr="00B72954" w:rsidRDefault="00B72954" w:rsidP="00B72954">
      <w:pPr>
        <w:widowControl/>
        <w:numPr>
          <w:ilvl w:val="1"/>
          <w:numId w:val="2"/>
        </w:numPr>
        <w:spacing w:after="0" w:line="360" w:lineRule="auto"/>
        <w:rPr>
          <w:rFonts w:ascii="Arial" w:eastAsia="Times New Roman" w:hAnsi="Arial" w:cs="Arial"/>
          <w:sz w:val="24"/>
          <w:szCs w:val="24"/>
          <w:lang w:eastAsia="pl-PL"/>
        </w:rPr>
      </w:pPr>
      <w:r w:rsidRPr="00B72954">
        <w:rPr>
          <w:rFonts w:ascii="Arial" w:eastAsia="Times New Roman" w:hAnsi="Arial" w:cs="Arial"/>
          <w:sz w:val="24"/>
          <w:szCs w:val="24"/>
          <w:lang w:eastAsia="pl-PL"/>
        </w:rPr>
        <w:t xml:space="preserve">ze strony Zamawiającego – Katarzyna Buczkiewicz, e-mail: urbanistyka@brzeg.pl,  tel. 774160519, </w:t>
      </w:r>
    </w:p>
    <w:p w:rsidR="00B72954" w:rsidRPr="00B72954" w:rsidRDefault="00B72954" w:rsidP="00B72954">
      <w:pPr>
        <w:widowControl/>
        <w:spacing w:after="0" w:line="360" w:lineRule="auto"/>
        <w:rPr>
          <w:rFonts w:ascii="Arial" w:eastAsia="Times New Roman" w:hAnsi="Arial" w:cs="Arial"/>
          <w:sz w:val="24"/>
          <w:szCs w:val="24"/>
          <w:lang w:eastAsia="pl-PL"/>
        </w:rPr>
      </w:pPr>
      <w:r w:rsidRPr="00B72954">
        <w:rPr>
          <w:rFonts w:ascii="Arial" w:eastAsia="Times New Roman" w:hAnsi="Arial" w:cs="Arial"/>
          <w:sz w:val="24"/>
          <w:szCs w:val="24"/>
          <w:lang w:eastAsia="pl-PL"/>
        </w:rPr>
        <w:t xml:space="preserve">2) </w:t>
      </w:r>
      <w:r w:rsidRPr="00B72954">
        <w:rPr>
          <w:rFonts w:ascii="Arial" w:eastAsia="Times New Roman" w:hAnsi="Arial" w:cs="Arial"/>
          <w:sz w:val="24"/>
          <w:szCs w:val="24"/>
          <w:lang w:eastAsia="pl-PL"/>
        </w:rPr>
        <w:tab/>
        <w:t xml:space="preserve">ze strony Wykonawcy – </w:t>
      </w:r>
      <w:r w:rsidR="00EC45CC">
        <w:rPr>
          <w:rFonts w:ascii="Arial" w:eastAsia="Times New Roman" w:hAnsi="Arial" w:cs="Arial"/>
          <w:sz w:val="24"/>
          <w:szCs w:val="24"/>
          <w:lang w:eastAsia="pl-PL"/>
        </w:rPr>
        <w:t>……………….........................................................................................................................................................................................................................................................</w:t>
      </w:r>
    </w:p>
    <w:p w:rsidR="00B72954" w:rsidRPr="00B72954" w:rsidRDefault="00B72954" w:rsidP="00B72954">
      <w:pPr>
        <w:widowControl/>
        <w:spacing w:after="0" w:line="360" w:lineRule="auto"/>
        <w:jc w:val="both"/>
        <w:rPr>
          <w:rFonts w:ascii="Arial" w:eastAsia="Times New Roman" w:hAnsi="Arial" w:cs="Arial"/>
          <w:sz w:val="24"/>
          <w:szCs w:val="24"/>
          <w:lang w:eastAsia="pl-PL"/>
        </w:rPr>
      </w:pPr>
      <w:r w:rsidRPr="00B72954">
        <w:rPr>
          <w:rFonts w:ascii="Arial" w:eastAsia="Times New Roman" w:hAnsi="Arial" w:cs="Arial"/>
          <w:sz w:val="24"/>
          <w:szCs w:val="24"/>
          <w:lang w:eastAsia="pl-PL"/>
        </w:rPr>
        <w:t xml:space="preserve">dostępnych w dniach od poniedziałku do piątku, </w:t>
      </w:r>
      <w:r w:rsidRPr="00B72954">
        <w:rPr>
          <w:rFonts w:ascii="Arial" w:eastAsia="Calibri" w:hAnsi="Arial" w:cs="Arial"/>
          <w:sz w:val="24"/>
          <w:szCs w:val="24"/>
          <w:lang w:eastAsia="pl-PL"/>
        </w:rPr>
        <w:t xml:space="preserve">z wyłączeniem dni ustawowo wolnych od pracy, w </w:t>
      </w:r>
      <w:r w:rsidRPr="00B72954">
        <w:rPr>
          <w:rFonts w:ascii="Arial" w:eastAsia="Times New Roman" w:hAnsi="Arial" w:cs="Arial"/>
          <w:sz w:val="24"/>
          <w:szCs w:val="24"/>
          <w:lang w:eastAsia="pl-PL"/>
        </w:rPr>
        <w:t xml:space="preserve"> godzinach od 7.15 do godziny 15.15.</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Times New Roman" w:hAnsi="Arial" w:cs="Arial"/>
          <w:sz w:val="24"/>
          <w:szCs w:val="24"/>
          <w:lang w:eastAsia="pl-PL"/>
        </w:rPr>
        <w:t xml:space="preserve">Wykonawca zobowiązany jest zapewnić przez cały okres trwania umowy kontakt Zamawiającego z Wykonawcą w dni robocze, pod numerem telefonu oraz adresem e-mail wskazanym w ust. 5. </w:t>
      </w:r>
    </w:p>
    <w:p w:rsidR="00B72954" w:rsidRPr="00B72954" w:rsidRDefault="00B72954" w:rsidP="00B72954">
      <w:pPr>
        <w:widowControl/>
        <w:numPr>
          <w:ilvl w:val="0"/>
          <w:numId w:val="2"/>
        </w:numPr>
        <w:spacing w:after="0" w:line="360" w:lineRule="auto"/>
        <w:jc w:val="both"/>
        <w:rPr>
          <w:rFonts w:ascii="Arial" w:eastAsia="Times New Roman" w:hAnsi="Arial" w:cs="Arial"/>
          <w:sz w:val="24"/>
          <w:szCs w:val="24"/>
          <w:lang w:eastAsia="pl-PL"/>
        </w:rPr>
      </w:pPr>
      <w:r w:rsidRPr="00B72954">
        <w:rPr>
          <w:rFonts w:ascii="Arial" w:eastAsia="Times New Roman" w:hAnsi="Arial" w:cs="Arial"/>
          <w:sz w:val="24"/>
          <w:szCs w:val="24"/>
          <w:lang w:eastAsia="pl-PL"/>
        </w:rPr>
        <w:t>Zmiana danych osób lub danych wskazanych w ust. 5 wymaga każdorazowego, pisemnego zawiadomienia drugiej strony umowy. Zmiana ta nie stanowi zmiany umowy i nie wymaga sporządzenia do niej aneksu. Zmiana ta jest skuteczna z chwilą złożenia drugiej stronie umowy oświadczenia o zmianie.</w:t>
      </w:r>
    </w:p>
    <w:p w:rsidR="00B72954" w:rsidRPr="00B72954" w:rsidRDefault="00B72954" w:rsidP="00B72954">
      <w:pPr>
        <w:widowControl/>
        <w:numPr>
          <w:ilvl w:val="0"/>
          <w:numId w:val="2"/>
        </w:numPr>
        <w:spacing w:after="120" w:line="360" w:lineRule="auto"/>
        <w:jc w:val="both"/>
        <w:rPr>
          <w:rFonts w:ascii="Arial" w:eastAsia="Times New Roman" w:hAnsi="Arial" w:cs="Arial"/>
          <w:sz w:val="24"/>
          <w:szCs w:val="24"/>
          <w:lang w:eastAsia="pl-PL"/>
        </w:rPr>
      </w:pPr>
      <w:r w:rsidRPr="00B72954">
        <w:rPr>
          <w:rFonts w:ascii="Arial" w:eastAsia="Times New Roman" w:hAnsi="Arial" w:cs="Arial"/>
          <w:sz w:val="24"/>
          <w:szCs w:val="24"/>
          <w:lang w:eastAsia="pl-PL"/>
        </w:rPr>
        <w:t>Wykonawca oświadcza, iż udzieli osobie wskazanej w ust. 5 pkt 2) wszelkich niezbędnych pełnomocnictw do działania w imieniu Wykonawcy, w związku z realizacją postanowień niniejszej umowy.</w:t>
      </w:r>
    </w:p>
    <w:p w:rsidR="00EC45CC" w:rsidRPr="0004391E" w:rsidRDefault="00EC45CC" w:rsidP="00EC45CC">
      <w:pPr>
        <w:pStyle w:val="Standard"/>
        <w:spacing w:line="360" w:lineRule="auto"/>
        <w:jc w:val="center"/>
        <w:rPr>
          <w:rFonts w:ascii="Arial" w:eastAsia="Arial" w:hAnsi="Arial" w:cs="Arial"/>
          <w:b/>
          <w:lang w:eastAsia="hi-IN" w:bidi="hi-IN"/>
        </w:rPr>
      </w:pPr>
      <w:r w:rsidRPr="0004391E">
        <w:rPr>
          <w:rFonts w:ascii="Arial" w:eastAsia="Arial" w:hAnsi="Arial" w:cs="Arial"/>
          <w:b/>
          <w:lang w:eastAsia="hi-IN" w:bidi="hi-IN"/>
        </w:rPr>
        <w:t>§4</w:t>
      </w:r>
    </w:p>
    <w:p w:rsidR="00EC45CC" w:rsidRPr="0004391E" w:rsidRDefault="00EC45CC" w:rsidP="00EC45CC">
      <w:pPr>
        <w:pStyle w:val="Standard"/>
        <w:spacing w:line="360" w:lineRule="auto"/>
        <w:jc w:val="center"/>
        <w:rPr>
          <w:rFonts w:ascii="Arial" w:hAnsi="Arial" w:cs="Arial"/>
          <w:b/>
        </w:rPr>
      </w:pPr>
      <w:r w:rsidRPr="0004391E">
        <w:rPr>
          <w:rFonts w:ascii="Arial" w:eastAsia="Arial" w:hAnsi="Arial" w:cs="Arial"/>
          <w:b/>
          <w:lang w:eastAsia="hi-IN" w:bidi="hi-IN"/>
        </w:rPr>
        <w:t>Zobowi</w:t>
      </w:r>
      <w:r w:rsidRPr="0004391E">
        <w:rPr>
          <w:rFonts w:ascii="Arial" w:eastAsia="Arial-BoldMT" w:hAnsi="Arial" w:cs="Arial"/>
          <w:b/>
          <w:lang w:eastAsia="hi-IN" w:bidi="hi-IN"/>
        </w:rPr>
        <w:t>ą</w:t>
      </w:r>
      <w:r w:rsidRPr="0004391E">
        <w:rPr>
          <w:rFonts w:ascii="Arial" w:eastAsia="Arial" w:hAnsi="Arial" w:cs="Arial"/>
          <w:b/>
          <w:lang w:eastAsia="hi-IN" w:bidi="hi-IN"/>
        </w:rPr>
        <w:t>zania Wykonawcy</w:t>
      </w:r>
    </w:p>
    <w:p w:rsidR="00EC45CC" w:rsidRPr="0004391E" w:rsidRDefault="00EC45CC" w:rsidP="00EC45CC">
      <w:pPr>
        <w:pStyle w:val="Standard"/>
        <w:numPr>
          <w:ilvl w:val="0"/>
          <w:numId w:val="3"/>
        </w:numPr>
        <w:spacing w:line="360" w:lineRule="auto"/>
        <w:ind w:left="720" w:hanging="360"/>
        <w:jc w:val="both"/>
        <w:rPr>
          <w:rFonts w:ascii="Arial" w:hAnsi="Arial" w:cs="Arial"/>
        </w:rPr>
      </w:pPr>
      <w:r w:rsidRPr="0004391E">
        <w:rPr>
          <w:rFonts w:ascii="Arial" w:hAnsi="Arial" w:cs="Arial"/>
        </w:rPr>
        <w:t>Realizując przedmiot zamówienia Wykonawca:</w:t>
      </w:r>
    </w:p>
    <w:p w:rsidR="00EC45CC" w:rsidRPr="0004391E" w:rsidRDefault="00EC45CC" w:rsidP="00016FF8">
      <w:pPr>
        <w:pStyle w:val="Standard"/>
        <w:numPr>
          <w:ilvl w:val="1"/>
          <w:numId w:val="3"/>
        </w:numPr>
        <w:spacing w:line="360" w:lineRule="auto"/>
        <w:jc w:val="both"/>
        <w:rPr>
          <w:rFonts w:ascii="Arial" w:hAnsi="Arial" w:cs="Arial"/>
        </w:rPr>
      </w:pPr>
      <w:r w:rsidRPr="0004391E">
        <w:rPr>
          <w:rFonts w:ascii="Arial" w:hAnsi="Arial" w:cs="Arial"/>
        </w:rPr>
        <w:lastRenderedPageBreak/>
        <w:t>zobowiązuje się do wykonania przedmiotu umowy z zachowaniem należytej staranności wymaganej od profesjonalisty oraz zgodnie z obowiązującymi w czasie realizacji przedmiotu umowy przepisami prawa, w szczególności:</w:t>
      </w:r>
    </w:p>
    <w:p w:rsidR="00EC45CC" w:rsidRPr="0004391E" w:rsidRDefault="00EC45CC" w:rsidP="00016FF8">
      <w:pPr>
        <w:pStyle w:val="Standard"/>
        <w:numPr>
          <w:ilvl w:val="2"/>
          <w:numId w:val="3"/>
        </w:numPr>
        <w:spacing w:line="360" w:lineRule="auto"/>
        <w:jc w:val="both"/>
        <w:rPr>
          <w:rFonts w:ascii="Arial" w:hAnsi="Arial" w:cs="Arial"/>
        </w:rPr>
      </w:pPr>
      <w:r w:rsidRPr="0004391E">
        <w:rPr>
          <w:rFonts w:ascii="Arial" w:hAnsi="Arial" w:cs="Arial"/>
        </w:rPr>
        <w:t>ustawą z dnia 27 kwietnia 2001 r. Prawo ochrony środowiska,</w:t>
      </w:r>
    </w:p>
    <w:p w:rsidR="00EC45CC" w:rsidRPr="0004391E" w:rsidRDefault="00EC45CC" w:rsidP="00016FF8">
      <w:pPr>
        <w:pStyle w:val="Standard"/>
        <w:numPr>
          <w:ilvl w:val="2"/>
          <w:numId w:val="3"/>
        </w:numPr>
        <w:spacing w:line="360" w:lineRule="auto"/>
        <w:jc w:val="both"/>
        <w:rPr>
          <w:rFonts w:ascii="Arial" w:hAnsi="Arial" w:cs="Arial"/>
        </w:rPr>
      </w:pPr>
      <w:r w:rsidRPr="0004391E">
        <w:rPr>
          <w:rFonts w:ascii="Arial" w:hAnsi="Arial" w:cs="Arial"/>
        </w:rPr>
        <w:t>ustawą z dnia 14 grudnia 2012 r. o odpadach,</w:t>
      </w:r>
    </w:p>
    <w:p w:rsidR="00EC45CC" w:rsidRPr="0004391E" w:rsidRDefault="00EC45CC" w:rsidP="00016FF8">
      <w:pPr>
        <w:pStyle w:val="Standard"/>
        <w:numPr>
          <w:ilvl w:val="2"/>
          <w:numId w:val="3"/>
        </w:numPr>
        <w:spacing w:line="360" w:lineRule="auto"/>
        <w:jc w:val="both"/>
        <w:rPr>
          <w:rFonts w:ascii="Arial" w:hAnsi="Arial" w:cs="Arial"/>
        </w:rPr>
      </w:pPr>
      <w:r w:rsidRPr="0004391E">
        <w:rPr>
          <w:rFonts w:ascii="Arial" w:hAnsi="Arial" w:cs="Arial"/>
        </w:rPr>
        <w:t>ustawą z dnia 13 września 1996 r. o utrzymaniu czystości i porządku w gminach,</w:t>
      </w:r>
    </w:p>
    <w:p w:rsidR="00EC45CC" w:rsidRPr="00EC45CC" w:rsidRDefault="00EC45CC" w:rsidP="00EC45CC">
      <w:pPr>
        <w:pStyle w:val="Standard"/>
        <w:spacing w:line="360" w:lineRule="auto"/>
        <w:rPr>
          <w:rFonts w:ascii="Arial" w:hAnsi="Arial" w:cs="Arial"/>
        </w:rPr>
      </w:pPr>
      <w:r w:rsidRPr="00EC45CC">
        <w:rPr>
          <w:rFonts w:ascii="Arial" w:hAnsi="Arial" w:cs="Arial"/>
        </w:rPr>
        <w:t>oraz innych ustaw i przepisów mających zastosowanie do przedmiotu zamówienia.</w:t>
      </w:r>
    </w:p>
    <w:p w:rsidR="00EC45CC" w:rsidRDefault="00EC45CC" w:rsidP="00EC45CC">
      <w:pPr>
        <w:pStyle w:val="Standard"/>
        <w:numPr>
          <w:ilvl w:val="1"/>
          <w:numId w:val="3"/>
        </w:numPr>
        <w:spacing w:line="360" w:lineRule="auto"/>
        <w:jc w:val="both"/>
        <w:rPr>
          <w:rFonts w:ascii="Arial" w:hAnsi="Arial" w:cs="Arial"/>
        </w:rPr>
      </w:pPr>
      <w:r w:rsidRPr="0004391E">
        <w:rPr>
          <w:rFonts w:ascii="Arial" w:hAnsi="Arial" w:cs="Arial"/>
        </w:rPr>
        <w:t>zobowiązany jest posiadać stosowane zezwolenia i wpisy uprawniające do prowadzenia działalności, niezbędne do wykonania przedmiotu umowy przez cały okres realizacji postanowień niniejszej Umowy,</w:t>
      </w:r>
    </w:p>
    <w:p w:rsidR="00566F39" w:rsidRPr="00566F39" w:rsidRDefault="00566F39" w:rsidP="00566F39">
      <w:pPr>
        <w:pStyle w:val="Standard"/>
        <w:numPr>
          <w:ilvl w:val="1"/>
          <w:numId w:val="3"/>
        </w:numPr>
        <w:spacing w:line="360" w:lineRule="auto"/>
        <w:jc w:val="both"/>
        <w:rPr>
          <w:rFonts w:ascii="Arial" w:hAnsi="Arial" w:cs="Arial"/>
        </w:rPr>
      </w:pPr>
      <w:r>
        <w:rPr>
          <w:rFonts w:ascii="Arial" w:eastAsia="Arial" w:hAnsi="Arial" w:cs="Arial"/>
          <w:lang w:eastAsia="hi-IN" w:bidi="hi-IN"/>
        </w:rPr>
        <w:t>zobowiązuje się dostarczyć i ustawić 20 specjalistycznych kontenerów (w kolorystyce innej niż te</w:t>
      </w:r>
      <w:r w:rsidR="00016FF8">
        <w:rPr>
          <w:rFonts w:ascii="Arial" w:eastAsia="Arial" w:hAnsi="Arial" w:cs="Arial"/>
          <w:lang w:eastAsia="hi-IN" w:bidi="hi-IN"/>
        </w:rPr>
        <w:t>,</w:t>
      </w:r>
      <w:r>
        <w:rPr>
          <w:rFonts w:ascii="Arial" w:eastAsia="Arial" w:hAnsi="Arial" w:cs="Arial"/>
          <w:lang w:eastAsia="hi-IN" w:bidi="hi-IN"/>
        </w:rPr>
        <w:t xml:space="preserve"> które są obecnie usytuowane na terenie miasta, na odzież nadającą się do ponownego użycia) przeznaczonych do zbiórki odpadów tekstylnych nienadających się do ponownego użycia, </w:t>
      </w:r>
    </w:p>
    <w:p w:rsidR="00566F39" w:rsidRPr="0000012F" w:rsidRDefault="00566F39" w:rsidP="00566F39">
      <w:pPr>
        <w:pStyle w:val="Standard"/>
        <w:numPr>
          <w:ilvl w:val="1"/>
          <w:numId w:val="3"/>
        </w:numPr>
        <w:spacing w:line="360" w:lineRule="auto"/>
        <w:jc w:val="both"/>
        <w:rPr>
          <w:rFonts w:ascii="Arial" w:hAnsi="Arial" w:cs="Arial"/>
        </w:rPr>
      </w:pPr>
      <w:r>
        <w:rPr>
          <w:rFonts w:ascii="Arial" w:eastAsia="Arial" w:hAnsi="Arial" w:cs="Arial"/>
          <w:lang w:eastAsia="hi-IN" w:bidi="hi-IN"/>
        </w:rPr>
        <w:t xml:space="preserve">zobowiązuje się do specjalnego oznakowania kontenerów poprzez umieszczenie czytelnych informacji dla mieszkańców określający jakie odpady powinny się w nich znaleźć, </w:t>
      </w:r>
    </w:p>
    <w:p w:rsidR="00EE596E" w:rsidRDefault="0000012F" w:rsidP="00EE596E">
      <w:pPr>
        <w:pStyle w:val="Standard"/>
        <w:numPr>
          <w:ilvl w:val="1"/>
          <w:numId w:val="3"/>
        </w:numPr>
        <w:spacing w:line="360" w:lineRule="auto"/>
        <w:jc w:val="both"/>
        <w:rPr>
          <w:rFonts w:ascii="Arial" w:hAnsi="Arial" w:cs="Arial"/>
        </w:rPr>
      </w:pPr>
      <w:r>
        <w:rPr>
          <w:rFonts w:ascii="Arial" w:hAnsi="Arial" w:cs="Arial"/>
        </w:rPr>
        <w:t xml:space="preserve">zobowiązuje się do utrzymywania kontenerów w odpowiednim stanie technicznym i sanitarnym, </w:t>
      </w:r>
    </w:p>
    <w:p w:rsidR="00EE596E" w:rsidRPr="00EE596E" w:rsidRDefault="00EE596E" w:rsidP="00016FF8">
      <w:pPr>
        <w:pStyle w:val="Standard"/>
        <w:numPr>
          <w:ilvl w:val="1"/>
          <w:numId w:val="3"/>
        </w:numPr>
        <w:spacing w:line="360" w:lineRule="auto"/>
        <w:jc w:val="both"/>
        <w:rPr>
          <w:rFonts w:ascii="Arial" w:hAnsi="Arial" w:cs="Arial"/>
        </w:rPr>
      </w:pPr>
      <w:r>
        <w:rPr>
          <w:rFonts w:ascii="Arial" w:hAnsi="Arial" w:cs="Arial"/>
        </w:rPr>
        <w:t xml:space="preserve">zobowiązuje się do </w:t>
      </w:r>
      <w:r w:rsidRPr="00EE596E">
        <w:rPr>
          <w:rFonts w:ascii="Arial" w:hAnsi="Arial" w:cs="Arial"/>
        </w:rPr>
        <w:t>bieżącej naprawy uszkodzonych kontenerów, a w przypadku braku możliwości naprawy kontenera wymiany kontenera na sprawny technic</w:t>
      </w:r>
      <w:r>
        <w:rPr>
          <w:rFonts w:ascii="Arial" w:hAnsi="Arial" w:cs="Arial"/>
        </w:rPr>
        <w:t>znie o takiej samej pojemności w terminie nie dłuższym niż 3 dni robocze od dnia zgłoszenia przez Zamawiającego,</w:t>
      </w:r>
    </w:p>
    <w:p w:rsidR="00EC45CC" w:rsidRPr="0004391E" w:rsidRDefault="001C6387" w:rsidP="00016FF8">
      <w:pPr>
        <w:pStyle w:val="Standard"/>
        <w:numPr>
          <w:ilvl w:val="1"/>
          <w:numId w:val="3"/>
        </w:numPr>
        <w:spacing w:line="360" w:lineRule="auto"/>
        <w:jc w:val="both"/>
        <w:rPr>
          <w:rFonts w:ascii="Arial" w:hAnsi="Arial" w:cs="Arial"/>
        </w:rPr>
      </w:pPr>
      <w:r>
        <w:rPr>
          <w:rFonts w:ascii="Arial" w:hAnsi="Arial" w:cs="Arial"/>
        </w:rPr>
        <w:t>zobowiązany jest najpóźniej w dniu</w:t>
      </w:r>
      <w:r w:rsidR="00EC45CC" w:rsidRPr="0004391E">
        <w:rPr>
          <w:rFonts w:ascii="Arial" w:hAnsi="Arial" w:cs="Arial"/>
        </w:rPr>
        <w:t xml:space="preserve"> zawarcia umowy do przekazania Zamawiającemu, celem akceptacji harmonogramu odbioru odpadów</w:t>
      </w:r>
      <w:r w:rsidR="00EC45CC">
        <w:rPr>
          <w:rFonts w:ascii="Arial" w:hAnsi="Arial" w:cs="Arial"/>
        </w:rPr>
        <w:t xml:space="preserve"> tekstylnych nienadających się do ponownego użycia. </w:t>
      </w:r>
      <w:r w:rsidR="00EC45CC" w:rsidRPr="0004391E">
        <w:rPr>
          <w:rFonts w:ascii="Arial" w:hAnsi="Arial" w:cs="Arial"/>
        </w:rPr>
        <w:t>W przypadku uwag Zamawiającego do przedstawionego przez Wykonawcę harmonogramu, Wykonawca zobowiązuje się do uwzględnienia tych uwag. Postanowienie powyższe dotyczy odpowiednio każdorazowej zmiany harmonogramu,</w:t>
      </w:r>
    </w:p>
    <w:p w:rsidR="00EC45CC" w:rsidRPr="0004391E" w:rsidRDefault="00EC45CC" w:rsidP="00016FF8">
      <w:pPr>
        <w:pStyle w:val="Standard"/>
        <w:numPr>
          <w:ilvl w:val="1"/>
          <w:numId w:val="3"/>
        </w:numPr>
        <w:spacing w:line="360" w:lineRule="auto"/>
        <w:jc w:val="both"/>
        <w:rPr>
          <w:rFonts w:ascii="Arial" w:hAnsi="Arial" w:cs="Arial"/>
        </w:rPr>
      </w:pPr>
      <w:r w:rsidRPr="0004391E">
        <w:rPr>
          <w:rFonts w:ascii="Arial" w:hAnsi="Arial" w:cs="Arial"/>
        </w:rPr>
        <w:t>zobowiązuje się do wykonania wszystkich obowiązków zawartych w postanowieniach niniejszej umowy, zgodnie z opracowanym przez Wykonawcę i zaakceptowanym przez Zamawiającego harmonogr</w:t>
      </w:r>
      <w:r w:rsidR="004E24B8">
        <w:rPr>
          <w:rFonts w:ascii="Arial" w:hAnsi="Arial" w:cs="Arial"/>
        </w:rPr>
        <w:t xml:space="preserve">amem odbioru odpadów </w:t>
      </w:r>
      <w:r w:rsidR="00DF4184">
        <w:rPr>
          <w:rFonts w:ascii="Arial" w:hAnsi="Arial" w:cs="Arial"/>
        </w:rPr>
        <w:t xml:space="preserve">tekstylnych nienadających się </w:t>
      </w:r>
      <w:r w:rsidR="001C6387">
        <w:rPr>
          <w:rFonts w:ascii="Arial" w:hAnsi="Arial" w:cs="Arial"/>
        </w:rPr>
        <w:t>ponownego użycia</w:t>
      </w:r>
      <w:r w:rsidRPr="0004391E">
        <w:rPr>
          <w:rFonts w:ascii="Arial" w:hAnsi="Arial" w:cs="Arial"/>
        </w:rPr>
        <w:t>,</w:t>
      </w:r>
    </w:p>
    <w:p w:rsidR="00EC45CC" w:rsidRPr="0004391E" w:rsidRDefault="00EC45CC" w:rsidP="00016FF8">
      <w:pPr>
        <w:pStyle w:val="Standard"/>
        <w:numPr>
          <w:ilvl w:val="1"/>
          <w:numId w:val="3"/>
        </w:numPr>
        <w:spacing w:line="360" w:lineRule="auto"/>
        <w:jc w:val="both"/>
        <w:rPr>
          <w:rFonts w:ascii="Arial" w:hAnsi="Arial" w:cs="Arial"/>
        </w:rPr>
      </w:pPr>
      <w:r w:rsidRPr="0004391E">
        <w:rPr>
          <w:rFonts w:ascii="Arial" w:hAnsi="Arial" w:cs="Arial"/>
        </w:rPr>
        <w:lastRenderedPageBreak/>
        <w:t>zobowiązuje się przekazywać Zamawiającemu na każde jego żądanie wszelkie wymagane przez niego informacje, dane lub dokumenty bez względu na formę ich utrwalenia lub przetwarzania, związane ze sposobem lub zakresem wykonywania przedmiotu umowy,</w:t>
      </w:r>
      <w:r w:rsidRPr="0004391E">
        <w:rPr>
          <w:rFonts w:ascii="Arial" w:eastAsia="SimSun" w:hAnsi="Arial" w:cs="Arial"/>
          <w:lang w:eastAsia="en-US"/>
        </w:rPr>
        <w:t xml:space="preserve"> </w:t>
      </w:r>
      <w:r w:rsidRPr="0004391E">
        <w:rPr>
          <w:rFonts w:ascii="Arial" w:hAnsi="Arial" w:cs="Arial"/>
        </w:rPr>
        <w:t>w terminie nie krótszym niż 3 dni robocze i w sposób określony przez Zamawiającego lub w terminie wskazanym w umowie,</w:t>
      </w:r>
    </w:p>
    <w:p w:rsidR="00EC45CC" w:rsidRPr="0004391E" w:rsidRDefault="00EC45CC" w:rsidP="00016FF8">
      <w:pPr>
        <w:pStyle w:val="Standard"/>
        <w:numPr>
          <w:ilvl w:val="1"/>
          <w:numId w:val="3"/>
        </w:numPr>
        <w:spacing w:line="360" w:lineRule="auto"/>
        <w:jc w:val="both"/>
        <w:rPr>
          <w:rFonts w:ascii="Arial" w:hAnsi="Arial" w:cs="Arial"/>
        </w:rPr>
      </w:pPr>
      <w:r w:rsidRPr="0004391E">
        <w:rPr>
          <w:rFonts w:ascii="Arial" w:hAnsi="Arial" w:cs="Arial"/>
        </w:rPr>
        <w:t xml:space="preserve">zobowiązuje się do terminowego sporządzania i przekazywania Zamawiającemu miesięcznych raportów z wykonania przedmiotu umowy, </w:t>
      </w:r>
    </w:p>
    <w:p w:rsidR="00EC45CC" w:rsidRPr="002D45AF" w:rsidRDefault="00EC45CC" w:rsidP="00016FF8">
      <w:pPr>
        <w:pStyle w:val="Standard"/>
        <w:numPr>
          <w:ilvl w:val="1"/>
          <w:numId w:val="3"/>
        </w:numPr>
        <w:spacing w:line="360" w:lineRule="auto"/>
        <w:jc w:val="both"/>
        <w:rPr>
          <w:rFonts w:ascii="Arial" w:hAnsi="Arial" w:cs="Arial"/>
        </w:rPr>
      </w:pPr>
      <w:r w:rsidRPr="002D45AF">
        <w:rPr>
          <w:rFonts w:ascii="Arial" w:hAnsi="Arial" w:cs="Arial"/>
        </w:rPr>
        <w:t xml:space="preserve">zobowiązuje się spełniać wymagania zawarte w ustawie z dnia 11 stycznia 2018 r. o </w:t>
      </w:r>
      <w:proofErr w:type="spellStart"/>
      <w:r w:rsidRPr="002D45AF">
        <w:rPr>
          <w:rFonts w:ascii="Arial" w:hAnsi="Arial" w:cs="Arial"/>
        </w:rPr>
        <w:t>elektromobilności</w:t>
      </w:r>
      <w:proofErr w:type="spellEnd"/>
      <w:r w:rsidRPr="002D45AF">
        <w:rPr>
          <w:rFonts w:ascii="Arial" w:hAnsi="Arial" w:cs="Arial"/>
        </w:rPr>
        <w:t xml:space="preserve"> i paliwach alternatywnych. </w:t>
      </w:r>
    </w:p>
    <w:p w:rsidR="00EC45CC" w:rsidRPr="0004391E" w:rsidRDefault="00EC45CC" w:rsidP="00016FF8">
      <w:pPr>
        <w:pStyle w:val="Standard"/>
        <w:numPr>
          <w:ilvl w:val="0"/>
          <w:numId w:val="3"/>
        </w:numPr>
        <w:spacing w:line="360" w:lineRule="auto"/>
        <w:jc w:val="both"/>
        <w:rPr>
          <w:rFonts w:ascii="Arial" w:hAnsi="Arial" w:cs="Arial"/>
        </w:rPr>
      </w:pPr>
      <w:r w:rsidRPr="0004391E">
        <w:rPr>
          <w:rFonts w:ascii="Arial" w:hAnsi="Arial" w:cs="Arial"/>
        </w:rPr>
        <w:t xml:space="preserve">Wykonawca zobowiązuje się do określenia w harmonogramie odbioru odpadów </w:t>
      </w:r>
      <w:r w:rsidR="00700741">
        <w:rPr>
          <w:rFonts w:ascii="Arial" w:hAnsi="Arial" w:cs="Arial"/>
        </w:rPr>
        <w:t>tekstylnych nienadających się do ponownego użycia z częstotliwością odbioru odpadów nie m</w:t>
      </w:r>
      <w:r w:rsidR="002D45AF">
        <w:rPr>
          <w:rFonts w:ascii="Arial" w:hAnsi="Arial" w:cs="Arial"/>
        </w:rPr>
        <w:t>niejszą niż raz na dwa tygodnie.</w:t>
      </w:r>
    </w:p>
    <w:p w:rsidR="00EC45CC" w:rsidRPr="0004391E" w:rsidRDefault="00EC45CC" w:rsidP="00016FF8">
      <w:pPr>
        <w:pStyle w:val="Standard"/>
        <w:numPr>
          <w:ilvl w:val="0"/>
          <w:numId w:val="3"/>
        </w:numPr>
        <w:spacing w:line="360" w:lineRule="auto"/>
        <w:jc w:val="both"/>
        <w:rPr>
          <w:rFonts w:ascii="Arial" w:hAnsi="Arial" w:cs="Arial"/>
        </w:rPr>
      </w:pPr>
      <w:r w:rsidRPr="0004391E">
        <w:rPr>
          <w:rFonts w:ascii="Arial" w:hAnsi="Arial" w:cs="Arial"/>
        </w:rPr>
        <w:t xml:space="preserve">Wykonawca </w:t>
      </w:r>
      <w:r w:rsidR="00DD3501">
        <w:rPr>
          <w:rFonts w:ascii="Arial" w:hAnsi="Arial" w:cs="Arial"/>
        </w:rPr>
        <w:t xml:space="preserve">zobowiązuje się </w:t>
      </w:r>
      <w:r w:rsidR="0040768F" w:rsidRPr="0040768F">
        <w:rPr>
          <w:rFonts w:ascii="Arial" w:hAnsi="Arial" w:cs="Arial"/>
        </w:rPr>
        <w:t>do odbioru wszystkich od</w:t>
      </w:r>
      <w:r w:rsidR="0040768F">
        <w:rPr>
          <w:rFonts w:ascii="Arial" w:hAnsi="Arial" w:cs="Arial"/>
        </w:rPr>
        <w:t>padów zgromadzonych w kontenerach</w:t>
      </w:r>
      <w:r w:rsidR="0040768F" w:rsidRPr="0040768F">
        <w:rPr>
          <w:rFonts w:ascii="Arial" w:hAnsi="Arial" w:cs="Arial"/>
        </w:rPr>
        <w:t xml:space="preserve"> objętych przedmiotem umowy, a także do usunięcia odpadów znajdujących się w ich bezpośrednim otoczeniu</w:t>
      </w:r>
      <w:r w:rsidR="0040768F">
        <w:rPr>
          <w:rFonts w:ascii="Arial" w:hAnsi="Arial" w:cs="Arial"/>
        </w:rPr>
        <w:t xml:space="preserve"> tzw. dostawek.</w:t>
      </w:r>
    </w:p>
    <w:p w:rsidR="00F4563F" w:rsidRDefault="00F4563F" w:rsidP="00F4563F">
      <w:pPr>
        <w:pStyle w:val="Standard"/>
        <w:numPr>
          <w:ilvl w:val="0"/>
          <w:numId w:val="3"/>
        </w:numPr>
        <w:spacing w:line="360" w:lineRule="auto"/>
        <w:jc w:val="both"/>
        <w:rPr>
          <w:rFonts w:ascii="Arial" w:hAnsi="Arial" w:cs="Arial"/>
        </w:rPr>
      </w:pPr>
      <w:r w:rsidRPr="00234712">
        <w:rPr>
          <w:rFonts w:ascii="Arial" w:hAnsi="Arial" w:cs="Arial"/>
        </w:rPr>
        <w:t>Wykonawca zobowiązuje się do zorganizowania dodatkowego opróżnienia kontenerów w przypadku zgłoszenia przez Zamawiającego ich przepełnienia. Opróżnienie kontenerów nastą</w:t>
      </w:r>
      <w:r w:rsidR="008800EA">
        <w:rPr>
          <w:rFonts w:ascii="Arial" w:hAnsi="Arial" w:cs="Arial"/>
        </w:rPr>
        <w:t>pi w terminie nie dłuższym niż 3</w:t>
      </w:r>
      <w:r w:rsidRPr="00234712">
        <w:rPr>
          <w:rFonts w:ascii="Arial" w:hAnsi="Arial" w:cs="Arial"/>
        </w:rPr>
        <w:t xml:space="preserve"> dni robocze od dnia dokonania zgłoszenia przez Zamawiającego.</w:t>
      </w:r>
    </w:p>
    <w:p w:rsidR="00EE596E" w:rsidRDefault="00EE596E" w:rsidP="00EE596E">
      <w:pPr>
        <w:pStyle w:val="Standard"/>
        <w:numPr>
          <w:ilvl w:val="0"/>
          <w:numId w:val="3"/>
        </w:numPr>
        <w:spacing w:line="360" w:lineRule="auto"/>
        <w:rPr>
          <w:rFonts w:ascii="Arial" w:hAnsi="Arial" w:cs="Arial"/>
        </w:rPr>
      </w:pPr>
      <w:r>
        <w:rPr>
          <w:rFonts w:ascii="Arial" w:hAnsi="Arial" w:cs="Arial"/>
        </w:rPr>
        <w:t xml:space="preserve">Wykonawca zobowiązuje się do </w:t>
      </w:r>
      <w:r w:rsidRPr="00EE596E">
        <w:rPr>
          <w:rFonts w:ascii="Arial" w:hAnsi="Arial" w:cs="Arial"/>
        </w:rPr>
        <w:t xml:space="preserve">zapewnienia odbioru i transportu odpadów również w </w:t>
      </w:r>
      <w:r>
        <w:rPr>
          <w:rFonts w:ascii="Arial" w:hAnsi="Arial" w:cs="Arial"/>
        </w:rPr>
        <w:t>przypadkach, kiedy dojazd do kontenerów</w:t>
      </w:r>
      <w:r w:rsidRPr="00EE596E">
        <w:rPr>
          <w:rFonts w:ascii="Arial" w:hAnsi="Arial" w:cs="Arial"/>
        </w:rPr>
        <w:t xml:space="preserve"> będzie utrudniony w szczególności z powodu prowadzonych prac remontowych na drogach, zmia</w:t>
      </w:r>
      <w:r>
        <w:rPr>
          <w:rFonts w:ascii="Arial" w:hAnsi="Arial" w:cs="Arial"/>
        </w:rPr>
        <w:t xml:space="preserve">ny organizacji ruchu drogowego. </w:t>
      </w:r>
      <w:r w:rsidRPr="00EE596E">
        <w:rPr>
          <w:rFonts w:ascii="Arial" w:hAnsi="Arial" w:cs="Arial"/>
        </w:rPr>
        <w:t>W takich przypadkach Wykonawcy nie przysługują roszczenia z tytułu wzrostu kosz</w:t>
      </w:r>
      <w:r>
        <w:rPr>
          <w:rFonts w:ascii="Arial" w:hAnsi="Arial" w:cs="Arial"/>
        </w:rPr>
        <w:t xml:space="preserve">tów realizacji przedmiotu umowy. </w:t>
      </w:r>
    </w:p>
    <w:p w:rsidR="00DD3501" w:rsidRPr="00EE596E" w:rsidRDefault="00DD3501" w:rsidP="00DD3501">
      <w:pPr>
        <w:pStyle w:val="Standard"/>
        <w:numPr>
          <w:ilvl w:val="0"/>
          <w:numId w:val="3"/>
        </w:numPr>
        <w:spacing w:line="360" w:lineRule="auto"/>
        <w:rPr>
          <w:rFonts w:ascii="Arial" w:hAnsi="Arial" w:cs="Arial"/>
        </w:rPr>
      </w:pPr>
      <w:r>
        <w:rPr>
          <w:rFonts w:ascii="Arial" w:hAnsi="Arial" w:cs="Arial"/>
        </w:rPr>
        <w:t xml:space="preserve">Wykonawca zobowiązuje się do wykonywania przedmiotu umowy bez względu na warunki atmosferyczne </w:t>
      </w:r>
      <w:r w:rsidRPr="00DD3501">
        <w:rPr>
          <w:rFonts w:ascii="Arial" w:hAnsi="Arial" w:cs="Arial"/>
        </w:rPr>
        <w:t>z tym zastrzeżeniem, że Wykonawca nie ponosi odpowiedzialności za niewykonanie lub nienależyte wykonanie umowy w przypadku wystąpienia siły wyższej. W takim wypadku Wykonawca zobowiązany jest wykonać usługę niezwłocznie, nie później niż 4 dni robocze, po ustaniu przyczyn uniemożliwiających jej wykonanie, zabierając wówczas wszystkie nagromadzone odpady</w:t>
      </w:r>
      <w:r>
        <w:rPr>
          <w:rFonts w:ascii="Arial" w:hAnsi="Arial" w:cs="Arial"/>
        </w:rPr>
        <w:t xml:space="preserve">. </w:t>
      </w:r>
    </w:p>
    <w:p w:rsidR="00EC45CC" w:rsidRPr="00234712" w:rsidRDefault="00EC45CC" w:rsidP="00016FF8">
      <w:pPr>
        <w:pStyle w:val="Standard"/>
        <w:numPr>
          <w:ilvl w:val="0"/>
          <w:numId w:val="3"/>
        </w:numPr>
        <w:spacing w:line="360" w:lineRule="auto"/>
        <w:jc w:val="both"/>
        <w:rPr>
          <w:rFonts w:ascii="Arial" w:eastAsia="Arial" w:hAnsi="Arial" w:cs="Arial"/>
        </w:rPr>
      </w:pPr>
      <w:r w:rsidRPr="00234712">
        <w:rPr>
          <w:rFonts w:ascii="Arial" w:eastAsia="Arial" w:hAnsi="Arial" w:cs="Arial"/>
        </w:rPr>
        <w:t xml:space="preserve">W przypadku stwierdzenia </w:t>
      </w:r>
      <w:r w:rsidR="00C76309">
        <w:rPr>
          <w:rFonts w:ascii="Arial" w:eastAsia="Arial" w:hAnsi="Arial" w:cs="Arial"/>
        </w:rPr>
        <w:t>niemożności dojazdu do kontenera</w:t>
      </w:r>
      <w:r w:rsidRPr="00234712">
        <w:rPr>
          <w:rFonts w:ascii="Arial" w:eastAsia="Arial" w:hAnsi="Arial" w:cs="Arial"/>
        </w:rPr>
        <w:t xml:space="preserve"> przez parkujące pojazdy lub inne przeszkody Wykonawca jest zobowiązany do zawiadomienia Straży Miejskiej lub Policji.</w:t>
      </w:r>
    </w:p>
    <w:p w:rsidR="00DD3501" w:rsidRDefault="00DD3501" w:rsidP="00DD3501">
      <w:pPr>
        <w:pStyle w:val="Standard"/>
        <w:numPr>
          <w:ilvl w:val="0"/>
          <w:numId w:val="3"/>
        </w:numPr>
        <w:spacing w:line="360" w:lineRule="auto"/>
        <w:jc w:val="both"/>
        <w:rPr>
          <w:rFonts w:ascii="Arial" w:eastAsia="Arial" w:hAnsi="Arial" w:cs="Arial"/>
        </w:rPr>
      </w:pPr>
      <w:r>
        <w:rPr>
          <w:rFonts w:ascii="Arial" w:eastAsia="Arial" w:hAnsi="Arial" w:cs="Arial"/>
        </w:rPr>
        <w:lastRenderedPageBreak/>
        <w:t xml:space="preserve">Wszelkie czynności objęte przedmiotem niniejszej umowy, Wykonawca zobowiązuje się wykonywać  </w:t>
      </w:r>
      <w:r w:rsidRPr="00DD3501">
        <w:rPr>
          <w:rFonts w:ascii="Arial" w:eastAsia="Arial" w:hAnsi="Arial" w:cs="Arial"/>
        </w:rPr>
        <w:t>zgodnie z wymaganiami ochrony środowiska, gospodarki odpadami oraz bhp i p.poż.-określonymi w aktualnych przepisach prawa, w sposób nieuciążliwy dla środowiska i okolicznych mieszkańców, a nadto w sposób zapewniający bezpiecze</w:t>
      </w:r>
      <w:r>
        <w:rPr>
          <w:rFonts w:ascii="Arial" w:eastAsia="Arial" w:hAnsi="Arial" w:cs="Arial"/>
        </w:rPr>
        <w:t xml:space="preserve">ństwo osób, mienia i środowiska. </w:t>
      </w:r>
    </w:p>
    <w:p w:rsidR="00DD3501" w:rsidRDefault="00DD3501" w:rsidP="00DD3501">
      <w:pPr>
        <w:pStyle w:val="Standard"/>
        <w:numPr>
          <w:ilvl w:val="0"/>
          <w:numId w:val="3"/>
        </w:numPr>
        <w:spacing w:line="360" w:lineRule="auto"/>
        <w:jc w:val="both"/>
        <w:rPr>
          <w:rFonts w:ascii="Arial" w:eastAsia="Arial" w:hAnsi="Arial" w:cs="Arial"/>
        </w:rPr>
      </w:pPr>
      <w:r w:rsidRPr="0004391E">
        <w:rPr>
          <w:rFonts w:ascii="Arial" w:eastAsia="Arial" w:hAnsi="Arial" w:cs="Arial"/>
        </w:rPr>
        <w:t>Za wszelkie szkody wyrządzone na osobach lub w majątku Zamawiającego lub osób trzecich powstałe z winy Wykonawcy w związku z wykonywaniem przedmiotu umowy, odpowiedzialność ponosi wyłącznie Wykonawca.</w:t>
      </w:r>
    </w:p>
    <w:p w:rsidR="0000012F" w:rsidRPr="00DD3501" w:rsidRDefault="00DD3501" w:rsidP="00DD3501">
      <w:pPr>
        <w:pStyle w:val="Standard"/>
        <w:numPr>
          <w:ilvl w:val="0"/>
          <w:numId w:val="3"/>
        </w:numPr>
        <w:spacing w:line="360" w:lineRule="auto"/>
        <w:jc w:val="both"/>
        <w:rPr>
          <w:rFonts w:ascii="Arial" w:eastAsia="Arial" w:hAnsi="Arial" w:cs="Arial"/>
        </w:rPr>
      </w:pPr>
      <w:r>
        <w:rPr>
          <w:rFonts w:ascii="Arial" w:eastAsia="Arial" w:hAnsi="Arial" w:cs="Arial"/>
        </w:rPr>
        <w:t xml:space="preserve">Wykonawca zobowiązuje się do </w:t>
      </w:r>
      <w:r w:rsidRPr="00DD3501">
        <w:rPr>
          <w:rFonts w:ascii="Arial" w:eastAsia="Arial" w:hAnsi="Arial" w:cs="Arial"/>
        </w:rPr>
        <w:t>poniesienia kosztów związanych z wypłatą odszkodowań za wszelkie szkody, które powstaną na osobach lub w majątku Zamawiającego lub osób trzecich z winy Wykonawcy w związku z wykonywaniem przedmiotu zamówienia. Wykonawca zobowiązany jest do stałego monitorowania spraw związanych z usuwaniem powstałych szkód oraz informowania Zamawiającego o postępie rozpatrywa</w:t>
      </w:r>
      <w:r>
        <w:rPr>
          <w:rFonts w:ascii="Arial" w:eastAsia="Arial" w:hAnsi="Arial" w:cs="Arial"/>
        </w:rPr>
        <w:t xml:space="preserve">nia spraw przez ubezpieczyciela. </w:t>
      </w:r>
    </w:p>
    <w:p w:rsidR="0000012F" w:rsidRDefault="0000012F" w:rsidP="0000012F">
      <w:pPr>
        <w:pStyle w:val="Standard"/>
        <w:spacing w:line="360" w:lineRule="auto"/>
        <w:jc w:val="center"/>
        <w:rPr>
          <w:rFonts w:ascii="Arial" w:eastAsia="Arial" w:hAnsi="Arial" w:cs="Arial"/>
          <w:b/>
        </w:rPr>
      </w:pPr>
    </w:p>
    <w:p w:rsidR="0000012F" w:rsidRPr="0004391E" w:rsidRDefault="0000012F" w:rsidP="0000012F">
      <w:pPr>
        <w:pStyle w:val="Standard"/>
        <w:spacing w:line="360" w:lineRule="auto"/>
        <w:jc w:val="center"/>
        <w:rPr>
          <w:rFonts w:ascii="Arial" w:eastAsia="Arial" w:hAnsi="Arial" w:cs="Arial"/>
          <w:b/>
        </w:rPr>
      </w:pPr>
      <w:r w:rsidRPr="0004391E">
        <w:rPr>
          <w:rFonts w:ascii="Arial" w:eastAsia="Arial" w:hAnsi="Arial" w:cs="Arial"/>
          <w:b/>
        </w:rPr>
        <w:t>§ 5</w:t>
      </w:r>
    </w:p>
    <w:p w:rsidR="0000012F" w:rsidRPr="0004391E" w:rsidRDefault="0000012F" w:rsidP="0000012F">
      <w:pPr>
        <w:pStyle w:val="Standard"/>
        <w:spacing w:line="360" w:lineRule="auto"/>
        <w:jc w:val="center"/>
        <w:rPr>
          <w:rFonts w:ascii="Arial" w:eastAsia="Arial" w:hAnsi="Arial" w:cs="Arial"/>
          <w:b/>
        </w:rPr>
      </w:pPr>
      <w:r w:rsidRPr="0004391E">
        <w:rPr>
          <w:rFonts w:ascii="Arial" w:eastAsia="Arial" w:hAnsi="Arial" w:cs="Arial"/>
          <w:b/>
        </w:rPr>
        <w:t>Obowiązki Wykonawcy w zakresie zatrudnienia</w:t>
      </w:r>
    </w:p>
    <w:p w:rsidR="0000012F" w:rsidRPr="0004391E" w:rsidRDefault="0000012F" w:rsidP="0000012F">
      <w:pPr>
        <w:pStyle w:val="Standard"/>
        <w:numPr>
          <w:ilvl w:val="0"/>
          <w:numId w:val="4"/>
        </w:numPr>
        <w:spacing w:line="360" w:lineRule="auto"/>
        <w:ind w:left="0" w:firstLine="0"/>
        <w:jc w:val="both"/>
        <w:rPr>
          <w:rFonts w:ascii="Arial" w:eastAsia="Arial" w:hAnsi="Arial" w:cs="Arial"/>
        </w:rPr>
      </w:pPr>
      <w:r w:rsidRPr="0004391E">
        <w:rPr>
          <w:rFonts w:ascii="Arial" w:eastAsia="Arial" w:hAnsi="Arial" w:cs="Arial"/>
        </w:rPr>
        <w:t>Zamawiający wymaga, aby osoby wykonujące następujące czynności w zakresie realizacji zadania tj.:</w:t>
      </w:r>
    </w:p>
    <w:p w:rsidR="0000012F" w:rsidRPr="0004391E" w:rsidRDefault="0000012F" w:rsidP="0000012F">
      <w:pPr>
        <w:pStyle w:val="Standard"/>
        <w:spacing w:line="360" w:lineRule="auto"/>
        <w:ind w:left="709" w:hanging="425"/>
        <w:jc w:val="both"/>
        <w:rPr>
          <w:rFonts w:ascii="Arial" w:eastAsia="Arial" w:hAnsi="Arial" w:cs="Arial"/>
        </w:rPr>
      </w:pPr>
      <w:r w:rsidRPr="0004391E">
        <w:rPr>
          <w:rFonts w:ascii="Arial" w:eastAsia="Arial" w:hAnsi="Arial" w:cs="Arial"/>
        </w:rPr>
        <w:t>- koordynator  umowy  (wykonujący czynności sprawowania nadzoru i koordynacji prac ze strony Wykonawcy),</w:t>
      </w:r>
    </w:p>
    <w:p w:rsidR="0000012F" w:rsidRPr="0004391E" w:rsidRDefault="0000012F" w:rsidP="0000012F">
      <w:pPr>
        <w:pStyle w:val="Standard"/>
        <w:spacing w:line="360" w:lineRule="auto"/>
        <w:ind w:left="720" w:hanging="425"/>
        <w:jc w:val="both"/>
        <w:rPr>
          <w:rFonts w:ascii="Arial" w:eastAsia="Arial" w:hAnsi="Arial" w:cs="Arial"/>
        </w:rPr>
      </w:pPr>
      <w:r w:rsidRPr="0004391E">
        <w:rPr>
          <w:rFonts w:ascii="Arial" w:eastAsia="Arial" w:hAnsi="Arial" w:cs="Arial"/>
        </w:rPr>
        <w:t>- osoby wykonujące czynności odbioru i transportu odpadów (osoby prowadzące pojazdy oraz osoby obsługując</w:t>
      </w:r>
      <w:r>
        <w:rPr>
          <w:rFonts w:ascii="Arial" w:eastAsia="Arial" w:hAnsi="Arial" w:cs="Arial"/>
        </w:rPr>
        <w:t>e odbiór odpadów z kontenerów</w:t>
      </w:r>
      <w:r w:rsidRPr="0004391E">
        <w:rPr>
          <w:rFonts w:ascii="Arial" w:eastAsia="Arial" w:hAnsi="Arial" w:cs="Arial"/>
        </w:rPr>
        <w:t>),</w:t>
      </w:r>
    </w:p>
    <w:p w:rsidR="0000012F" w:rsidRPr="0004391E" w:rsidRDefault="0000012F" w:rsidP="0000012F">
      <w:pPr>
        <w:pStyle w:val="Standard"/>
        <w:spacing w:line="360" w:lineRule="auto"/>
        <w:jc w:val="both"/>
        <w:rPr>
          <w:rFonts w:ascii="Arial" w:eastAsia="Arial" w:hAnsi="Arial" w:cs="Arial"/>
        </w:rPr>
      </w:pPr>
      <w:r w:rsidRPr="0004391E">
        <w:rPr>
          <w:rFonts w:ascii="Arial" w:eastAsia="Arial" w:hAnsi="Arial" w:cs="Arial"/>
        </w:rPr>
        <w:t>w okresie realizacji  niniejszej umowy, zostały zatrudnione przez Wykonawcę lub Podwykonawcę na podstawie umowy o pracę w rozumieniu przepisów ustawy z dnia 26 czerwca 1974r. – Kodeks pracy (</w:t>
      </w:r>
      <w:r>
        <w:rPr>
          <w:rFonts w:ascii="Arial" w:eastAsia="Arial" w:hAnsi="Arial" w:cs="Arial"/>
        </w:rPr>
        <w:t>Dz.U. 2025 poz. 277 ze zm.</w:t>
      </w:r>
      <w:r w:rsidRPr="0004391E">
        <w:rPr>
          <w:rFonts w:ascii="Arial" w:eastAsia="Arial" w:hAnsi="Arial" w:cs="Arial"/>
        </w:rPr>
        <w:t>).</w:t>
      </w:r>
    </w:p>
    <w:p w:rsidR="0000012F" w:rsidRPr="0004391E" w:rsidRDefault="0000012F" w:rsidP="0000012F">
      <w:pPr>
        <w:pStyle w:val="Standard"/>
        <w:numPr>
          <w:ilvl w:val="0"/>
          <w:numId w:val="4"/>
        </w:numPr>
        <w:spacing w:line="360" w:lineRule="auto"/>
        <w:ind w:left="0" w:firstLine="0"/>
        <w:jc w:val="both"/>
        <w:rPr>
          <w:rFonts w:ascii="Arial" w:eastAsia="Arial" w:hAnsi="Arial" w:cs="Arial"/>
        </w:rPr>
      </w:pPr>
      <w:r w:rsidRPr="0004391E">
        <w:rPr>
          <w:rFonts w:ascii="Arial" w:hAnsi="Arial" w:cs="Arial"/>
        </w:rPr>
        <w:t>W odniesieniu do osób wymienionych ust. 1 Zamawiający może zażądać udokumentowania przez Wykonawcę, w terminie nie krótszym niż 3 dni robocze od dnia doręczenia Wykonawcy wezwania, faktu zatrudniania na podstawie umowy</w:t>
      </w:r>
      <w:r>
        <w:rPr>
          <w:rFonts w:ascii="Arial" w:hAnsi="Arial" w:cs="Arial"/>
        </w:rPr>
        <w:t xml:space="preserve"> o pracę, poprzez przedłożenie Z</w:t>
      </w:r>
      <w:r w:rsidRPr="0004391E">
        <w:rPr>
          <w:rFonts w:ascii="Arial" w:hAnsi="Arial" w:cs="Arial"/>
        </w:rPr>
        <w:t>amawiającemu:</w:t>
      </w:r>
    </w:p>
    <w:p w:rsidR="0000012F" w:rsidRPr="0004391E" w:rsidRDefault="0000012F" w:rsidP="0000012F">
      <w:pPr>
        <w:pStyle w:val="Standard"/>
        <w:spacing w:line="360" w:lineRule="auto"/>
        <w:jc w:val="both"/>
        <w:rPr>
          <w:rFonts w:ascii="Arial" w:eastAsia="Arial" w:hAnsi="Arial" w:cs="Arial"/>
        </w:rPr>
      </w:pPr>
      <w:r w:rsidRPr="0004391E">
        <w:rPr>
          <w:rFonts w:ascii="Arial" w:eastAsia="Arial" w:hAnsi="Arial" w:cs="Arial"/>
        </w:rPr>
        <w:t>1)</w:t>
      </w:r>
      <w:r w:rsidRPr="0004391E">
        <w:rPr>
          <w:rFonts w:ascii="Arial" w:eastAsia="Arial" w:hAnsi="Arial" w:cs="Arial"/>
        </w:rPr>
        <w:tab/>
        <w:t>oświadczenia zatrudnionego pracownika, lub</w:t>
      </w:r>
    </w:p>
    <w:p w:rsidR="0000012F" w:rsidRPr="0004391E" w:rsidRDefault="0000012F" w:rsidP="0000012F">
      <w:pPr>
        <w:pStyle w:val="Standard"/>
        <w:spacing w:line="360" w:lineRule="auto"/>
        <w:ind w:left="709" w:hanging="709"/>
        <w:jc w:val="both"/>
        <w:rPr>
          <w:rFonts w:ascii="Arial" w:eastAsia="Arial" w:hAnsi="Arial" w:cs="Arial"/>
        </w:rPr>
      </w:pPr>
      <w:r w:rsidRPr="0004391E">
        <w:rPr>
          <w:rFonts w:ascii="Arial" w:eastAsia="Arial" w:hAnsi="Arial" w:cs="Arial"/>
        </w:rPr>
        <w:t>2)</w:t>
      </w:r>
      <w:r w:rsidRPr="0004391E">
        <w:rPr>
          <w:rFonts w:ascii="Arial" w:eastAsia="Arial" w:hAnsi="Arial" w:cs="Arial"/>
        </w:rPr>
        <w:tab/>
        <w:t xml:space="preserve">oświadczenia wykonawcy lub podwykonawcy o zatrudnieniu pracownika na podstawie umowy o pracę, lub </w:t>
      </w:r>
    </w:p>
    <w:p w:rsidR="0000012F" w:rsidRPr="0004391E" w:rsidRDefault="0000012F" w:rsidP="0000012F">
      <w:pPr>
        <w:pStyle w:val="Standard"/>
        <w:spacing w:line="360" w:lineRule="auto"/>
        <w:jc w:val="both"/>
        <w:rPr>
          <w:rFonts w:ascii="Arial" w:eastAsia="Arial" w:hAnsi="Arial" w:cs="Arial"/>
        </w:rPr>
      </w:pPr>
      <w:r w:rsidRPr="0004391E">
        <w:rPr>
          <w:rFonts w:ascii="Arial" w:eastAsia="Arial" w:hAnsi="Arial" w:cs="Arial"/>
        </w:rPr>
        <w:lastRenderedPageBreak/>
        <w:t>3)</w:t>
      </w:r>
      <w:r w:rsidRPr="0004391E">
        <w:rPr>
          <w:rFonts w:ascii="Arial" w:eastAsia="Arial" w:hAnsi="Arial" w:cs="Arial"/>
        </w:rPr>
        <w:tab/>
        <w:t>poświadczonej za zgodność z oryginałem kopii umowy o pracę zatrudnionego pracownika, lub</w:t>
      </w:r>
    </w:p>
    <w:p w:rsidR="0000012F" w:rsidRPr="0004391E" w:rsidRDefault="0000012F" w:rsidP="0000012F">
      <w:pPr>
        <w:pStyle w:val="Standard"/>
        <w:spacing w:line="360" w:lineRule="auto"/>
        <w:jc w:val="both"/>
        <w:rPr>
          <w:rFonts w:ascii="Arial" w:eastAsia="Arial" w:hAnsi="Arial" w:cs="Arial"/>
        </w:rPr>
      </w:pPr>
      <w:r w:rsidRPr="0004391E">
        <w:rPr>
          <w:rFonts w:ascii="Arial" w:eastAsia="Arial" w:hAnsi="Arial" w:cs="Arial"/>
        </w:rPr>
        <w:t>4)</w:t>
      </w:r>
      <w:r w:rsidRPr="0004391E">
        <w:rPr>
          <w:rFonts w:ascii="Arial" w:eastAsia="Arial" w:hAnsi="Arial" w:cs="Arial"/>
        </w:rPr>
        <w:tab/>
        <w:t>innych dokumentów</w:t>
      </w:r>
    </w:p>
    <w:p w:rsidR="0000012F" w:rsidRPr="0004391E" w:rsidRDefault="0000012F" w:rsidP="0000012F">
      <w:pPr>
        <w:pStyle w:val="Standard"/>
        <w:spacing w:line="360" w:lineRule="auto"/>
        <w:jc w:val="both"/>
        <w:rPr>
          <w:rFonts w:ascii="Arial" w:eastAsia="Arial" w:hAnsi="Arial" w:cs="Arial"/>
        </w:rPr>
      </w:pPr>
      <w:r w:rsidRPr="0004391E">
        <w:rPr>
          <w:rFonts w:ascii="Arial" w:eastAsia="Arial" w:hAnsi="Arial" w:cs="Arial"/>
        </w:rPr>
        <w:t xml:space="preserve">zawierających informacje, w tym dane osobowe, niezbędne do weryfikacji zatrudnienia na podstawie umowy o pracę, w szczególności imię i nazwisko zatrudnionego pracownika, datę zawarcia umowy o pracę, rodzaj umowy o pracę i zakres obowiązków pracownika. </w:t>
      </w:r>
      <w:r w:rsidRPr="0004391E">
        <w:rPr>
          <w:rFonts w:ascii="Arial" w:hAnsi="Arial" w:cs="Arial"/>
        </w:rPr>
        <w:t xml:space="preserve">W przypadku podjęcia przez </w:t>
      </w:r>
      <w:r w:rsidRPr="0004391E">
        <w:rPr>
          <w:rFonts w:ascii="Arial" w:hAnsi="Arial" w:cs="Arial"/>
          <w:bCs/>
        </w:rPr>
        <w:t>Zamawiającego</w:t>
      </w:r>
      <w:r w:rsidRPr="0004391E">
        <w:rPr>
          <w:rFonts w:ascii="Arial" w:hAnsi="Arial" w:cs="Arial"/>
        </w:rPr>
        <w:t xml:space="preserve"> wątpliwości co do rzetelności wskazanych powyżej dokumentów przedstawionych przez </w:t>
      </w:r>
      <w:r w:rsidRPr="0004391E">
        <w:rPr>
          <w:rFonts w:ascii="Arial" w:hAnsi="Arial" w:cs="Arial"/>
          <w:bCs/>
        </w:rPr>
        <w:t>Wykonawcę</w:t>
      </w:r>
      <w:r w:rsidRPr="0004391E">
        <w:rPr>
          <w:rFonts w:ascii="Arial" w:hAnsi="Arial" w:cs="Arial"/>
        </w:rPr>
        <w:t xml:space="preserve"> lub </w:t>
      </w:r>
      <w:r w:rsidRPr="0004391E">
        <w:rPr>
          <w:rFonts w:ascii="Arial" w:hAnsi="Arial" w:cs="Arial"/>
          <w:bCs/>
        </w:rPr>
        <w:t>Podwykonawcę</w:t>
      </w:r>
      <w:r w:rsidRPr="0004391E">
        <w:rPr>
          <w:rFonts w:ascii="Arial" w:hAnsi="Arial" w:cs="Arial"/>
        </w:rPr>
        <w:t xml:space="preserve">, </w:t>
      </w:r>
      <w:r w:rsidRPr="0004391E">
        <w:rPr>
          <w:rFonts w:ascii="Arial" w:hAnsi="Arial" w:cs="Arial"/>
          <w:bCs/>
        </w:rPr>
        <w:t>Zamawiający</w:t>
      </w:r>
      <w:r w:rsidRPr="0004391E">
        <w:rPr>
          <w:rFonts w:ascii="Arial" w:hAnsi="Arial" w:cs="Arial"/>
        </w:rPr>
        <w:t xml:space="preserve"> ma prawo zwrócić się z wnioskiem do właściwego inspektoratu pracy o dokonanie kontroli w zakresie spełniania przez </w:t>
      </w:r>
      <w:r w:rsidRPr="0004391E">
        <w:rPr>
          <w:rFonts w:ascii="Arial" w:hAnsi="Arial" w:cs="Arial"/>
          <w:bCs/>
        </w:rPr>
        <w:t>Wykonawcę</w:t>
      </w:r>
      <w:r w:rsidRPr="0004391E">
        <w:rPr>
          <w:rFonts w:ascii="Arial" w:hAnsi="Arial" w:cs="Arial"/>
        </w:rPr>
        <w:t xml:space="preserve"> lub </w:t>
      </w:r>
      <w:r w:rsidRPr="0004391E">
        <w:rPr>
          <w:rFonts w:ascii="Arial" w:hAnsi="Arial" w:cs="Arial"/>
          <w:bCs/>
        </w:rPr>
        <w:t>Podwykonawcę</w:t>
      </w:r>
      <w:r w:rsidRPr="0004391E">
        <w:rPr>
          <w:rFonts w:ascii="Arial" w:hAnsi="Arial" w:cs="Arial"/>
        </w:rPr>
        <w:t xml:space="preserve"> obowiązku zatrudnienia osób wykonujących czynności objęte przedmiotem zamówienia, o których mowa w ust. 1 na podstawie umowy o pracę.</w:t>
      </w:r>
    </w:p>
    <w:p w:rsidR="0000012F" w:rsidRDefault="0000012F" w:rsidP="0000012F">
      <w:pPr>
        <w:pStyle w:val="Standard"/>
        <w:numPr>
          <w:ilvl w:val="0"/>
          <w:numId w:val="4"/>
        </w:numPr>
        <w:spacing w:line="360" w:lineRule="auto"/>
        <w:ind w:left="0" w:firstLine="0"/>
        <w:jc w:val="both"/>
        <w:rPr>
          <w:rFonts w:ascii="Arial" w:eastAsia="Arial" w:hAnsi="Arial" w:cs="Arial"/>
        </w:rPr>
      </w:pPr>
      <w:r w:rsidRPr="0004391E">
        <w:rPr>
          <w:rFonts w:ascii="Arial" w:eastAsia="Arial" w:hAnsi="Arial" w:cs="Arial"/>
        </w:rPr>
        <w:t xml:space="preserve">Nieprzedłożenie przez Wykonawcę lub Podwykonawcę kopii umów zawartych z pracownikami lub dokumentów, o których mowa w ust. 2 w terminie wskazanym przez Zamawiającego zgodnie z ust. 2, lub stwierdzenie przez właściwy inspektorat pracy braku zatrudnienia osób wskazanych w ust. 1 na podstawie umowy o pracę będzie traktowane jako niewypełnienie obowiązku zatrudnienia pracowników, o których mowa w ust. 1 na podstawie umowy o pracę. </w:t>
      </w:r>
    </w:p>
    <w:p w:rsidR="0000012F" w:rsidRDefault="0000012F" w:rsidP="0000012F">
      <w:pPr>
        <w:pStyle w:val="Standard"/>
        <w:numPr>
          <w:ilvl w:val="0"/>
          <w:numId w:val="4"/>
        </w:numPr>
        <w:spacing w:line="360" w:lineRule="auto"/>
        <w:ind w:left="0" w:firstLine="0"/>
        <w:jc w:val="both"/>
        <w:rPr>
          <w:rFonts w:ascii="Arial" w:eastAsia="Arial" w:hAnsi="Arial" w:cs="Arial"/>
          <w:color w:val="FF0000"/>
        </w:rPr>
      </w:pPr>
      <w:r w:rsidRPr="0000012F">
        <w:rPr>
          <w:rFonts w:ascii="Arial" w:eastAsia="Arial" w:hAnsi="Arial" w:cs="Arial"/>
        </w:rPr>
        <w:t xml:space="preserve">Za niedopełnienie przez Wykonawcę lub Podwykonawcę obowiązku zatrudnienia pracowników, o których mowa w ust. 1 na podstawie umowy o pracę </w:t>
      </w:r>
      <w:r w:rsidRPr="00103988">
        <w:rPr>
          <w:rFonts w:ascii="Arial" w:eastAsia="Arial" w:hAnsi="Arial" w:cs="Arial"/>
        </w:rPr>
        <w:t xml:space="preserve">Zamawiający, oprócz naliczenia Wykonawcy kar umownych, o których mowa w </w:t>
      </w:r>
      <w:r w:rsidR="00103988" w:rsidRPr="00103988">
        <w:rPr>
          <w:rFonts w:ascii="Arial" w:eastAsia="Arial" w:hAnsi="Arial" w:cs="Arial"/>
        </w:rPr>
        <w:t>§12 ust. 1 pkt 6) oraz 7</w:t>
      </w:r>
      <w:r w:rsidRPr="00103988">
        <w:rPr>
          <w:rFonts w:ascii="Arial" w:eastAsia="Arial" w:hAnsi="Arial" w:cs="Arial"/>
        </w:rPr>
        <w:t>) ma prawo odstąpić od umowy</w:t>
      </w:r>
      <w:r w:rsidR="00103988" w:rsidRPr="00103988">
        <w:rPr>
          <w:rFonts w:ascii="Arial" w:eastAsia="Arial" w:hAnsi="Arial" w:cs="Arial"/>
        </w:rPr>
        <w:t xml:space="preserve"> z winy Wykonawcy zgodnie z § 14</w:t>
      </w:r>
      <w:r w:rsidR="002D45AF">
        <w:rPr>
          <w:rFonts w:ascii="Arial" w:eastAsia="Arial" w:hAnsi="Arial" w:cs="Arial"/>
        </w:rPr>
        <w:t xml:space="preserve"> ust. 2 pkt 6</w:t>
      </w:r>
      <w:r w:rsidRPr="00103988">
        <w:rPr>
          <w:rFonts w:ascii="Arial" w:eastAsia="Arial" w:hAnsi="Arial" w:cs="Arial"/>
        </w:rPr>
        <w:t>) i naliczyć dodatkowo kary umowne z tego tytułu.</w:t>
      </w:r>
    </w:p>
    <w:p w:rsidR="0000012F" w:rsidRDefault="0000012F" w:rsidP="0000012F">
      <w:pPr>
        <w:pStyle w:val="Standard"/>
        <w:spacing w:line="360" w:lineRule="auto"/>
        <w:jc w:val="both"/>
        <w:rPr>
          <w:rFonts w:ascii="Arial" w:eastAsia="Arial" w:hAnsi="Arial" w:cs="Arial"/>
        </w:rPr>
      </w:pPr>
    </w:p>
    <w:p w:rsidR="00DD3501" w:rsidRPr="00DD3501" w:rsidRDefault="003351BA" w:rsidP="00DD3501">
      <w:pPr>
        <w:widowControl/>
        <w:spacing w:after="0" w:line="360" w:lineRule="auto"/>
        <w:jc w:val="center"/>
        <w:rPr>
          <w:rFonts w:ascii="Arial" w:eastAsia="Arial" w:hAnsi="Arial" w:cs="Arial"/>
          <w:b/>
          <w:sz w:val="24"/>
          <w:szCs w:val="24"/>
          <w:lang w:eastAsia="hi-IN" w:bidi="hi-IN"/>
        </w:rPr>
      </w:pPr>
      <w:r>
        <w:rPr>
          <w:rFonts w:ascii="Arial" w:eastAsia="Arial" w:hAnsi="Arial" w:cs="Arial"/>
          <w:b/>
          <w:sz w:val="24"/>
          <w:szCs w:val="24"/>
          <w:lang w:eastAsia="hi-IN" w:bidi="hi-IN"/>
        </w:rPr>
        <w:t>§6</w:t>
      </w:r>
    </w:p>
    <w:p w:rsidR="00DD3501" w:rsidRDefault="00DD3501" w:rsidP="00DD3501">
      <w:pPr>
        <w:widowControl/>
        <w:spacing w:after="0" w:line="360" w:lineRule="auto"/>
        <w:jc w:val="center"/>
        <w:rPr>
          <w:rFonts w:ascii="Arial" w:eastAsia="Arial" w:hAnsi="Arial" w:cs="Arial"/>
          <w:b/>
          <w:sz w:val="24"/>
          <w:szCs w:val="24"/>
          <w:lang w:eastAsia="hi-IN" w:bidi="hi-IN"/>
        </w:rPr>
      </w:pPr>
      <w:r w:rsidRPr="00DD3501">
        <w:rPr>
          <w:rFonts w:ascii="Arial" w:eastAsia="Arial" w:hAnsi="Arial" w:cs="Arial"/>
          <w:b/>
          <w:sz w:val="24"/>
          <w:szCs w:val="24"/>
          <w:lang w:eastAsia="hi-IN" w:bidi="hi-IN"/>
        </w:rPr>
        <w:t>Uprawnienia Zamawiającego</w:t>
      </w:r>
    </w:p>
    <w:p w:rsidR="00925451" w:rsidRPr="00DD3501" w:rsidRDefault="00925451" w:rsidP="00DD3501">
      <w:pPr>
        <w:widowControl/>
        <w:spacing w:after="0" w:line="360" w:lineRule="auto"/>
        <w:jc w:val="center"/>
        <w:rPr>
          <w:rFonts w:ascii="Arial" w:eastAsia="Arial" w:hAnsi="Arial" w:cs="Arial"/>
          <w:b/>
          <w:sz w:val="24"/>
          <w:szCs w:val="24"/>
          <w:lang w:eastAsia="hi-IN" w:bidi="hi-IN"/>
        </w:rPr>
      </w:pPr>
    </w:p>
    <w:p w:rsidR="00DD3501" w:rsidRPr="00DD3501" w:rsidRDefault="00DD3501" w:rsidP="00DD3501">
      <w:pPr>
        <w:widowControl/>
        <w:numPr>
          <w:ilvl w:val="0"/>
          <w:numId w:val="6"/>
        </w:numPr>
        <w:spacing w:after="0" w:line="360" w:lineRule="auto"/>
        <w:jc w:val="both"/>
        <w:rPr>
          <w:rFonts w:ascii="Arial" w:eastAsia="Times New Roman" w:hAnsi="Arial" w:cs="Arial"/>
          <w:sz w:val="24"/>
          <w:szCs w:val="24"/>
          <w:lang w:eastAsia="pl-PL"/>
        </w:rPr>
      </w:pPr>
      <w:r w:rsidRPr="00DD3501">
        <w:rPr>
          <w:rFonts w:ascii="Arial" w:eastAsia="Times New Roman" w:hAnsi="Arial" w:cs="Arial"/>
          <w:sz w:val="24"/>
          <w:szCs w:val="24"/>
          <w:lang w:eastAsia="pl-PL"/>
        </w:rPr>
        <w:t>Zamawiający uprawniony jest przez okres realizacji postanowień niniejszej umowy do:</w:t>
      </w:r>
    </w:p>
    <w:p w:rsidR="00DD3501" w:rsidRPr="00DD3501" w:rsidRDefault="00DD3501" w:rsidP="00DD3501">
      <w:pPr>
        <w:widowControl/>
        <w:numPr>
          <w:ilvl w:val="1"/>
          <w:numId w:val="6"/>
        </w:numPr>
        <w:spacing w:after="0" w:line="360" w:lineRule="auto"/>
        <w:jc w:val="both"/>
        <w:rPr>
          <w:rFonts w:ascii="Arial" w:eastAsia="Times New Roman" w:hAnsi="Arial" w:cs="Arial"/>
          <w:sz w:val="24"/>
          <w:szCs w:val="24"/>
          <w:lang w:eastAsia="pl-PL"/>
        </w:rPr>
      </w:pPr>
      <w:r w:rsidRPr="00DD3501">
        <w:rPr>
          <w:rFonts w:ascii="Arial" w:eastAsia="Times New Roman" w:hAnsi="Arial" w:cs="Arial"/>
          <w:sz w:val="24"/>
          <w:szCs w:val="24"/>
          <w:lang w:eastAsia="pl-PL"/>
        </w:rPr>
        <w:t>nadzoru oraz dokonywania kontroli Wy</w:t>
      </w:r>
      <w:r w:rsidR="00925451">
        <w:rPr>
          <w:rFonts w:ascii="Arial" w:eastAsia="Times New Roman" w:hAnsi="Arial" w:cs="Arial"/>
          <w:sz w:val="24"/>
          <w:szCs w:val="24"/>
          <w:lang w:eastAsia="pl-PL"/>
        </w:rPr>
        <w:t>konawcy</w:t>
      </w:r>
      <w:r w:rsidRPr="00DD3501">
        <w:rPr>
          <w:rFonts w:ascii="Arial" w:eastAsia="Times New Roman" w:hAnsi="Arial" w:cs="Arial"/>
          <w:sz w:val="24"/>
          <w:szCs w:val="24"/>
          <w:lang w:eastAsia="pl-PL"/>
        </w:rPr>
        <w:t xml:space="preserve"> oraz kontroli sposobu wykonywania przez Wykonawcę postanowień niniejszej Umowy w każdym czasie, począwszy od dnia zawarcia umowy,</w:t>
      </w:r>
    </w:p>
    <w:p w:rsidR="00DD3501" w:rsidRPr="00DD3501" w:rsidRDefault="00DD3501" w:rsidP="00DD3501">
      <w:pPr>
        <w:widowControl/>
        <w:numPr>
          <w:ilvl w:val="1"/>
          <w:numId w:val="6"/>
        </w:numPr>
        <w:spacing w:after="0" w:line="360" w:lineRule="auto"/>
        <w:jc w:val="both"/>
        <w:rPr>
          <w:rFonts w:ascii="Arial" w:eastAsia="Times New Roman" w:hAnsi="Arial" w:cs="Arial"/>
          <w:sz w:val="24"/>
          <w:szCs w:val="24"/>
          <w:lang w:eastAsia="pl-PL"/>
        </w:rPr>
      </w:pPr>
      <w:r w:rsidRPr="00DD3501">
        <w:rPr>
          <w:rFonts w:ascii="Arial" w:eastAsia="Times New Roman" w:hAnsi="Arial" w:cs="Arial"/>
          <w:sz w:val="24"/>
          <w:szCs w:val="24"/>
          <w:lang w:eastAsia="pl-PL"/>
        </w:rPr>
        <w:t xml:space="preserve">żądania od Wykonawcy przedstawienia dokumentów lub informacji dotyczących lub związanych z wykonywaniem przedmiotu niniejszej umowy, w </w:t>
      </w:r>
      <w:r w:rsidRPr="00DD3501">
        <w:rPr>
          <w:rFonts w:ascii="Arial" w:eastAsia="Times New Roman" w:hAnsi="Arial" w:cs="Arial"/>
          <w:sz w:val="24"/>
          <w:szCs w:val="24"/>
          <w:lang w:eastAsia="pl-PL"/>
        </w:rPr>
        <w:lastRenderedPageBreak/>
        <w:t>terminie i w sposób określony przez Zamawiającego lub w postanowieniach niniejszej umowy.</w:t>
      </w:r>
    </w:p>
    <w:p w:rsidR="00DD3501" w:rsidRPr="00DD3501" w:rsidRDefault="00DD3501" w:rsidP="00DD3501">
      <w:pPr>
        <w:widowControl/>
        <w:numPr>
          <w:ilvl w:val="0"/>
          <w:numId w:val="6"/>
        </w:numPr>
        <w:spacing w:after="0" w:line="360" w:lineRule="auto"/>
        <w:jc w:val="both"/>
        <w:rPr>
          <w:rFonts w:ascii="Arial" w:eastAsia="Times New Roman" w:hAnsi="Arial" w:cs="Arial"/>
          <w:sz w:val="24"/>
          <w:szCs w:val="24"/>
          <w:lang w:eastAsia="pl-PL"/>
        </w:rPr>
      </w:pPr>
      <w:r w:rsidRPr="00DD3501">
        <w:rPr>
          <w:rFonts w:ascii="Arial" w:eastAsia="Times New Roman" w:hAnsi="Arial" w:cs="Arial"/>
          <w:sz w:val="24"/>
          <w:szCs w:val="24"/>
          <w:lang w:eastAsia="pl-PL"/>
        </w:rPr>
        <w:t xml:space="preserve">Z każdej kontroli sporządzony zostanie protokół kontroli, a w przypadku stwierdzenia  uchybień, zostanie on sporządzony wraz ze stosowną dokumentacją fotograficzną. Ustalenia zawarte w protokole stanowią podstawę odpowiedzialności Wykonawcy i naliczenia kary umownej.  </w:t>
      </w:r>
    </w:p>
    <w:p w:rsidR="00DD3501" w:rsidRPr="00DD3501" w:rsidRDefault="00DD3501" w:rsidP="00DD3501">
      <w:pPr>
        <w:widowControl/>
        <w:numPr>
          <w:ilvl w:val="0"/>
          <w:numId w:val="6"/>
        </w:numPr>
        <w:spacing w:after="0" w:line="360" w:lineRule="auto"/>
        <w:jc w:val="both"/>
        <w:rPr>
          <w:rFonts w:ascii="Arial" w:eastAsia="Times New Roman" w:hAnsi="Arial" w:cs="Arial"/>
          <w:sz w:val="24"/>
          <w:szCs w:val="24"/>
          <w:lang w:eastAsia="pl-PL"/>
        </w:rPr>
      </w:pPr>
      <w:r w:rsidRPr="00DD3501">
        <w:rPr>
          <w:rFonts w:ascii="Arial" w:eastAsia="Times New Roman" w:hAnsi="Arial" w:cs="Arial"/>
          <w:sz w:val="24"/>
          <w:szCs w:val="24"/>
          <w:lang w:eastAsia="pl-PL"/>
        </w:rPr>
        <w:t>Zamawiający zastrzega sobie prawo do korzystania z oceny wykonywania przez Wykonawcę określonych w umowie prac, dokonywanej przez funkcjonariuszy publicznych, m.in. Straży Miejskiej,  Policji.</w:t>
      </w:r>
    </w:p>
    <w:p w:rsidR="0000012F" w:rsidRPr="00115DEA" w:rsidRDefault="00DD3501" w:rsidP="00DD3501">
      <w:pPr>
        <w:widowControl/>
        <w:numPr>
          <w:ilvl w:val="0"/>
          <w:numId w:val="6"/>
        </w:numPr>
        <w:spacing w:after="0" w:line="360" w:lineRule="auto"/>
        <w:jc w:val="both"/>
        <w:rPr>
          <w:rFonts w:ascii="Arial" w:eastAsia="Times New Roman" w:hAnsi="Arial" w:cs="Arial"/>
          <w:sz w:val="24"/>
          <w:szCs w:val="24"/>
          <w:lang w:eastAsia="pl-PL"/>
        </w:rPr>
      </w:pPr>
      <w:r w:rsidRPr="00115DEA">
        <w:rPr>
          <w:rFonts w:ascii="Arial" w:hAnsi="Arial" w:cs="Arial"/>
          <w:sz w:val="24"/>
          <w:szCs w:val="24"/>
        </w:rPr>
        <w:t>W przypadku stwierdzenia przez Zamawiającego naruszenia przez Wykonawcę zobowiązań  określonych umową, skutkujących naliczeniem kary umownej, usunięcie skutków nieprawidłowego działania Wykonawcy, nie uchyla prawa Zamawiającego do zastosowania wobec niego tej kary za to naruszenie, na zasadach określonych niniejszą umową.</w:t>
      </w:r>
    </w:p>
    <w:p w:rsidR="00115DEA" w:rsidRDefault="00115DEA" w:rsidP="00115DEA">
      <w:pPr>
        <w:widowControl/>
        <w:spacing w:after="0" w:line="360" w:lineRule="auto"/>
        <w:jc w:val="both"/>
        <w:rPr>
          <w:rFonts w:ascii="Arial" w:hAnsi="Arial" w:cs="Arial"/>
          <w:sz w:val="24"/>
          <w:szCs w:val="24"/>
        </w:rPr>
      </w:pPr>
    </w:p>
    <w:p w:rsidR="003351BA" w:rsidRPr="003351BA" w:rsidRDefault="003351BA" w:rsidP="003351BA">
      <w:pPr>
        <w:widowControl/>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§7</w:t>
      </w:r>
    </w:p>
    <w:p w:rsidR="003351BA" w:rsidRPr="003351BA" w:rsidRDefault="003351BA" w:rsidP="003351BA">
      <w:pPr>
        <w:widowControl/>
        <w:spacing w:after="0" w:line="360" w:lineRule="auto"/>
        <w:jc w:val="center"/>
        <w:rPr>
          <w:rFonts w:ascii="Arial" w:eastAsia="Times New Roman" w:hAnsi="Arial" w:cs="Arial"/>
          <w:b/>
          <w:sz w:val="24"/>
          <w:szCs w:val="24"/>
          <w:lang w:eastAsia="pl-PL"/>
        </w:rPr>
      </w:pPr>
      <w:r w:rsidRPr="003351BA">
        <w:rPr>
          <w:rFonts w:ascii="Arial" w:eastAsia="Arial" w:hAnsi="Arial" w:cs="Arial"/>
          <w:b/>
          <w:sz w:val="24"/>
          <w:szCs w:val="24"/>
          <w:lang w:eastAsia="hi-IN" w:bidi="hi-IN"/>
        </w:rPr>
        <w:t>Obowi</w:t>
      </w:r>
      <w:r w:rsidRPr="003351BA">
        <w:rPr>
          <w:rFonts w:ascii="Arial" w:eastAsia="Arial-BoldMT" w:hAnsi="Arial" w:cs="Arial"/>
          <w:b/>
          <w:sz w:val="24"/>
          <w:szCs w:val="24"/>
          <w:lang w:eastAsia="hi-IN" w:bidi="hi-IN"/>
        </w:rPr>
        <w:t>ą</w:t>
      </w:r>
      <w:r w:rsidRPr="003351BA">
        <w:rPr>
          <w:rFonts w:ascii="Arial" w:eastAsia="Arial" w:hAnsi="Arial" w:cs="Arial"/>
          <w:b/>
          <w:sz w:val="24"/>
          <w:szCs w:val="24"/>
          <w:lang w:eastAsia="hi-IN" w:bidi="hi-IN"/>
        </w:rPr>
        <w:t>zki Zamawiaj</w:t>
      </w:r>
      <w:r w:rsidRPr="003351BA">
        <w:rPr>
          <w:rFonts w:ascii="Arial" w:eastAsia="Arial-BoldMT" w:hAnsi="Arial" w:cs="Arial"/>
          <w:b/>
          <w:sz w:val="24"/>
          <w:szCs w:val="24"/>
          <w:lang w:eastAsia="hi-IN" w:bidi="hi-IN"/>
        </w:rPr>
        <w:t>ą</w:t>
      </w:r>
      <w:r w:rsidRPr="003351BA">
        <w:rPr>
          <w:rFonts w:ascii="Arial" w:eastAsia="Arial" w:hAnsi="Arial" w:cs="Arial"/>
          <w:b/>
          <w:sz w:val="24"/>
          <w:szCs w:val="24"/>
          <w:lang w:eastAsia="hi-IN" w:bidi="hi-IN"/>
        </w:rPr>
        <w:t>cego</w:t>
      </w:r>
    </w:p>
    <w:p w:rsidR="003351BA" w:rsidRPr="003351BA" w:rsidRDefault="003351BA" w:rsidP="003351BA">
      <w:pPr>
        <w:widowControl/>
        <w:numPr>
          <w:ilvl w:val="0"/>
          <w:numId w:val="7"/>
        </w:numPr>
        <w:spacing w:after="0" w:line="360" w:lineRule="auto"/>
        <w:jc w:val="both"/>
        <w:rPr>
          <w:rFonts w:ascii="Arial" w:eastAsia="Arial" w:hAnsi="Arial" w:cs="Arial"/>
          <w:sz w:val="24"/>
          <w:szCs w:val="24"/>
          <w:lang w:eastAsia="pl-PL"/>
        </w:rPr>
      </w:pPr>
      <w:r w:rsidRPr="003351BA">
        <w:rPr>
          <w:rFonts w:ascii="Arial" w:eastAsia="Arial" w:hAnsi="Arial" w:cs="Arial"/>
          <w:sz w:val="24"/>
          <w:szCs w:val="24"/>
          <w:lang w:eastAsia="pl-PL"/>
        </w:rPr>
        <w:t>Zamawiający zobowiązany jest uiszczać wynagrodzenie należne Wykonawcy, na zasadach wskazanych w niniejszej umowie.</w:t>
      </w:r>
    </w:p>
    <w:p w:rsidR="003351BA" w:rsidRPr="003351BA" w:rsidRDefault="003351BA" w:rsidP="003351BA">
      <w:pPr>
        <w:widowControl/>
        <w:numPr>
          <w:ilvl w:val="0"/>
          <w:numId w:val="7"/>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Zamawiający w trakcie realizacji postanowień niniejszej umowy zobowiązuje się do bieżącej i stałej współpracy z Wykonawcą w celu zapewnienia wykonania przedmiotu umowy zgodnie z jej postanowieniami, w szczególności do:</w:t>
      </w:r>
    </w:p>
    <w:p w:rsidR="003351BA" w:rsidRPr="003351BA" w:rsidRDefault="003351BA" w:rsidP="003351BA">
      <w:pPr>
        <w:widowControl/>
        <w:numPr>
          <w:ilvl w:val="1"/>
          <w:numId w:val="7"/>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współpracy z Wykonawcą przy akceptacji harmono</w:t>
      </w:r>
      <w:r>
        <w:rPr>
          <w:rFonts w:ascii="Arial" w:eastAsia="Times New Roman" w:hAnsi="Arial" w:cs="Arial"/>
          <w:sz w:val="24"/>
          <w:szCs w:val="24"/>
          <w:lang w:eastAsia="pl-PL"/>
        </w:rPr>
        <w:t>gramu wywozu odpadów tekstylnych nienadających się do ponownego użycia</w:t>
      </w:r>
      <w:r w:rsidRPr="003351BA">
        <w:rPr>
          <w:rFonts w:ascii="Arial" w:eastAsia="Times New Roman" w:hAnsi="Arial" w:cs="Arial"/>
          <w:sz w:val="24"/>
          <w:szCs w:val="24"/>
          <w:lang w:eastAsia="pl-PL"/>
        </w:rPr>
        <w:t xml:space="preserve"> oraz wprowadzania jego zmian,</w:t>
      </w:r>
    </w:p>
    <w:p w:rsidR="003351BA" w:rsidRPr="003351BA" w:rsidRDefault="003351BA" w:rsidP="004C70BB">
      <w:pPr>
        <w:widowControl/>
        <w:numPr>
          <w:ilvl w:val="1"/>
          <w:numId w:val="7"/>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odbioru miesięcznych raportów oraz innych informacji przekazywanych przez Wykonawcę w związku z realizacją przedmiotu umowy,</w:t>
      </w:r>
    </w:p>
    <w:p w:rsidR="003351BA" w:rsidRPr="003351BA" w:rsidRDefault="003351BA" w:rsidP="003351BA">
      <w:pPr>
        <w:widowControl/>
        <w:numPr>
          <w:ilvl w:val="1"/>
          <w:numId w:val="7"/>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umieszczenia na stronie internetowej Zamawiającego lub na tablicy ogłoszeń w Urzędzie Miasta Brzeg zaakceptowanego przez Zamawiającego harmonogramu odbioru odpadów</w:t>
      </w:r>
      <w:r>
        <w:rPr>
          <w:rFonts w:ascii="Arial" w:eastAsia="Times New Roman" w:hAnsi="Arial" w:cs="Arial"/>
          <w:sz w:val="24"/>
          <w:szCs w:val="24"/>
          <w:lang w:eastAsia="pl-PL"/>
        </w:rPr>
        <w:t xml:space="preserve"> tekstylnych nienadających się do ponownego użycia</w:t>
      </w:r>
      <w:r w:rsidRPr="003351BA">
        <w:rPr>
          <w:rFonts w:ascii="Arial" w:eastAsia="Times New Roman" w:hAnsi="Arial" w:cs="Arial"/>
          <w:sz w:val="24"/>
          <w:szCs w:val="24"/>
          <w:lang w:eastAsia="pl-PL"/>
        </w:rPr>
        <w:t xml:space="preserve"> przez Wykonawcę lub jego zmian zaakceptowanych przez Zamawiającego,</w:t>
      </w:r>
    </w:p>
    <w:p w:rsidR="00115DEA" w:rsidRPr="003351BA" w:rsidRDefault="003351BA" w:rsidP="003351BA">
      <w:pPr>
        <w:widowControl/>
        <w:numPr>
          <w:ilvl w:val="1"/>
          <w:numId w:val="7"/>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 xml:space="preserve"> </w:t>
      </w:r>
      <w:r w:rsidRPr="003351BA">
        <w:rPr>
          <w:rFonts w:ascii="Arial" w:eastAsia="Arial" w:hAnsi="Arial" w:cs="Arial"/>
          <w:sz w:val="24"/>
          <w:szCs w:val="24"/>
          <w:lang w:eastAsia="hi-IN" w:bidi="hi-IN"/>
        </w:rPr>
        <w:t>informowania Wykonawcy o ewentualnych zmianach ma</w:t>
      </w:r>
      <w:r w:rsidRPr="003351BA">
        <w:rPr>
          <w:rFonts w:ascii="Arial" w:eastAsia="ArialMT" w:hAnsi="Arial" w:cs="Arial"/>
          <w:sz w:val="24"/>
          <w:szCs w:val="24"/>
          <w:lang w:eastAsia="hi-IN" w:bidi="hi-IN"/>
        </w:rPr>
        <w:t>j</w:t>
      </w:r>
      <w:r w:rsidRPr="003351BA">
        <w:rPr>
          <w:rFonts w:ascii="Arial" w:eastAsia="Arial" w:hAnsi="Arial" w:cs="Arial"/>
          <w:sz w:val="24"/>
          <w:szCs w:val="24"/>
          <w:lang w:eastAsia="hi-IN" w:bidi="hi-IN"/>
        </w:rPr>
        <w:t>ących w</w:t>
      </w:r>
      <w:r w:rsidRPr="003351BA">
        <w:rPr>
          <w:rFonts w:ascii="Arial" w:eastAsia="ArialMT" w:hAnsi="Arial" w:cs="Arial"/>
          <w:sz w:val="24"/>
          <w:szCs w:val="24"/>
          <w:lang w:eastAsia="hi-IN" w:bidi="hi-IN"/>
        </w:rPr>
        <w:t>p</w:t>
      </w:r>
      <w:r w:rsidRPr="003351BA">
        <w:rPr>
          <w:rFonts w:ascii="Arial" w:eastAsia="Arial" w:hAnsi="Arial" w:cs="Arial"/>
          <w:sz w:val="24"/>
          <w:szCs w:val="24"/>
          <w:lang w:eastAsia="hi-IN" w:bidi="hi-IN"/>
        </w:rPr>
        <w:t>ływ na warunki</w:t>
      </w:r>
      <w:r w:rsidRPr="003351BA">
        <w:rPr>
          <w:rFonts w:ascii="Arial" w:eastAsia="ArialMT" w:hAnsi="Arial" w:cs="Arial"/>
          <w:sz w:val="24"/>
          <w:szCs w:val="24"/>
          <w:lang w:eastAsia="hi-IN" w:bidi="hi-IN"/>
        </w:rPr>
        <w:t xml:space="preserve"> </w:t>
      </w:r>
      <w:r w:rsidRPr="003351BA">
        <w:rPr>
          <w:rFonts w:ascii="Arial" w:eastAsia="Arial" w:hAnsi="Arial" w:cs="Arial"/>
          <w:sz w:val="24"/>
          <w:szCs w:val="24"/>
          <w:lang w:eastAsia="hi-IN" w:bidi="hi-IN"/>
        </w:rPr>
        <w:t>świadczenia u</w:t>
      </w:r>
      <w:r w:rsidRPr="003351BA">
        <w:rPr>
          <w:rFonts w:ascii="Arial" w:eastAsia="ArialMT" w:hAnsi="Arial" w:cs="Arial"/>
          <w:sz w:val="24"/>
          <w:szCs w:val="24"/>
          <w:lang w:eastAsia="hi-IN" w:bidi="hi-IN"/>
        </w:rPr>
        <w:t>s</w:t>
      </w:r>
      <w:r>
        <w:rPr>
          <w:rFonts w:ascii="Arial" w:eastAsia="Arial" w:hAnsi="Arial" w:cs="Arial"/>
          <w:sz w:val="24"/>
          <w:szCs w:val="24"/>
          <w:lang w:eastAsia="hi-IN" w:bidi="hi-IN"/>
        </w:rPr>
        <w:t xml:space="preserve">ług. </w:t>
      </w:r>
    </w:p>
    <w:p w:rsidR="003351BA" w:rsidRDefault="003351BA" w:rsidP="003351BA">
      <w:pPr>
        <w:widowControl/>
        <w:spacing w:after="0" w:line="360" w:lineRule="auto"/>
        <w:jc w:val="both"/>
        <w:rPr>
          <w:rFonts w:ascii="Arial" w:eastAsia="Arial" w:hAnsi="Arial" w:cs="Arial"/>
          <w:sz w:val="24"/>
          <w:szCs w:val="24"/>
          <w:lang w:eastAsia="hi-IN" w:bidi="hi-IN"/>
        </w:rPr>
      </w:pPr>
    </w:p>
    <w:p w:rsidR="003351BA" w:rsidRPr="003351BA" w:rsidRDefault="003351BA" w:rsidP="003351BA">
      <w:pPr>
        <w:widowControl/>
        <w:spacing w:after="0" w:line="360" w:lineRule="auto"/>
        <w:jc w:val="center"/>
        <w:rPr>
          <w:rFonts w:ascii="Arial" w:eastAsia="Arial" w:hAnsi="Arial" w:cs="Arial"/>
          <w:b/>
          <w:sz w:val="24"/>
          <w:szCs w:val="24"/>
          <w:lang w:eastAsia="hi-IN" w:bidi="hi-IN"/>
        </w:rPr>
      </w:pPr>
      <w:r>
        <w:rPr>
          <w:rFonts w:ascii="Arial" w:eastAsia="Arial" w:hAnsi="Arial" w:cs="Arial"/>
          <w:b/>
          <w:sz w:val="24"/>
          <w:szCs w:val="24"/>
          <w:lang w:eastAsia="hi-IN" w:bidi="hi-IN"/>
        </w:rPr>
        <w:t>§8</w:t>
      </w:r>
    </w:p>
    <w:p w:rsidR="003351BA" w:rsidRPr="003351BA" w:rsidRDefault="003351BA" w:rsidP="003351BA">
      <w:pPr>
        <w:widowControl/>
        <w:spacing w:after="0" w:line="360" w:lineRule="auto"/>
        <w:jc w:val="center"/>
        <w:rPr>
          <w:rFonts w:ascii="Arial" w:eastAsia="Arial" w:hAnsi="Arial" w:cs="Arial"/>
          <w:b/>
          <w:sz w:val="24"/>
          <w:szCs w:val="24"/>
          <w:lang w:eastAsia="hi-IN" w:bidi="hi-IN"/>
        </w:rPr>
      </w:pPr>
      <w:r w:rsidRPr="003351BA">
        <w:rPr>
          <w:rFonts w:ascii="Arial" w:eastAsia="Arial" w:hAnsi="Arial" w:cs="Arial"/>
          <w:b/>
          <w:sz w:val="24"/>
          <w:szCs w:val="24"/>
          <w:lang w:eastAsia="hi-IN" w:bidi="hi-IN"/>
        </w:rPr>
        <w:lastRenderedPageBreak/>
        <w:t>Sprawozdawczość</w:t>
      </w:r>
    </w:p>
    <w:p w:rsidR="003351BA" w:rsidRPr="003351BA" w:rsidRDefault="003351BA" w:rsidP="003351BA">
      <w:pPr>
        <w:widowControl/>
        <w:numPr>
          <w:ilvl w:val="1"/>
          <w:numId w:val="8"/>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 xml:space="preserve">Wykonawca zobowiązany jest do przekazywania Zamawiającemu miesięcznych pisemnych raportów z ilości odbieranych odpadów </w:t>
      </w:r>
      <w:r>
        <w:rPr>
          <w:rFonts w:ascii="Arial" w:eastAsia="Times New Roman" w:hAnsi="Arial" w:cs="Arial"/>
          <w:sz w:val="24"/>
          <w:szCs w:val="24"/>
          <w:lang w:eastAsia="pl-PL"/>
        </w:rPr>
        <w:t xml:space="preserve">tekstylnych nienadających się do ponownego użycia </w:t>
      </w:r>
      <w:r w:rsidRPr="003351BA">
        <w:rPr>
          <w:rFonts w:ascii="Arial" w:eastAsia="Times New Roman" w:hAnsi="Arial" w:cs="Arial"/>
          <w:sz w:val="24"/>
          <w:szCs w:val="24"/>
          <w:lang w:eastAsia="pl-PL"/>
        </w:rPr>
        <w:t>pochodzących z</w:t>
      </w:r>
      <w:r>
        <w:rPr>
          <w:rFonts w:ascii="Arial" w:eastAsia="Times New Roman" w:hAnsi="Arial" w:cs="Arial"/>
          <w:sz w:val="24"/>
          <w:szCs w:val="24"/>
          <w:lang w:eastAsia="pl-PL"/>
        </w:rPr>
        <w:t xml:space="preserve"> kontenerów ustawionych na terenie </w:t>
      </w:r>
      <w:r w:rsidRPr="003351BA">
        <w:rPr>
          <w:rFonts w:ascii="Arial" w:eastAsia="Times New Roman" w:hAnsi="Arial" w:cs="Arial"/>
          <w:sz w:val="24"/>
          <w:szCs w:val="24"/>
          <w:lang w:eastAsia="pl-PL"/>
        </w:rPr>
        <w:t>Gminy Brzeg</w:t>
      </w:r>
      <w:r>
        <w:rPr>
          <w:rFonts w:ascii="Arial" w:eastAsia="Times New Roman" w:hAnsi="Arial" w:cs="Arial"/>
          <w:sz w:val="24"/>
          <w:szCs w:val="24"/>
          <w:lang w:eastAsia="pl-PL"/>
        </w:rPr>
        <w:t>.</w:t>
      </w:r>
    </w:p>
    <w:p w:rsidR="003351BA" w:rsidRPr="003351BA" w:rsidRDefault="003351BA" w:rsidP="003351BA">
      <w:pPr>
        <w:widowControl/>
        <w:numPr>
          <w:ilvl w:val="1"/>
          <w:numId w:val="8"/>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Na każde żądanie Zamawiającego i w terminie przez niego wskazanym Wykonawca zobowiązany jest do okazania Zamawiającemu:</w:t>
      </w:r>
    </w:p>
    <w:p w:rsidR="003351BA" w:rsidRPr="003351BA" w:rsidRDefault="003351BA" w:rsidP="003351BA">
      <w:pPr>
        <w:widowControl/>
        <w:numPr>
          <w:ilvl w:val="1"/>
          <w:numId w:val="6"/>
        </w:numPr>
        <w:spacing w:after="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dowodów potwierdzających transport do instalacji</w:t>
      </w:r>
      <w:r>
        <w:rPr>
          <w:rFonts w:ascii="Arial" w:eastAsia="Times New Roman" w:hAnsi="Arial" w:cs="Arial"/>
          <w:sz w:val="24"/>
          <w:szCs w:val="24"/>
          <w:lang w:eastAsia="pl-PL"/>
        </w:rPr>
        <w:t xml:space="preserve"> </w:t>
      </w:r>
      <w:r w:rsidRPr="003351BA">
        <w:rPr>
          <w:rFonts w:ascii="Arial" w:eastAsia="Times New Roman" w:hAnsi="Arial" w:cs="Arial"/>
          <w:sz w:val="24"/>
          <w:szCs w:val="24"/>
          <w:lang w:eastAsia="pl-PL"/>
        </w:rPr>
        <w:t xml:space="preserve">działającej zgodnie z przepisami prawa </w:t>
      </w:r>
      <w:r>
        <w:rPr>
          <w:rFonts w:ascii="Arial" w:eastAsia="Times New Roman" w:hAnsi="Arial" w:cs="Arial"/>
          <w:sz w:val="24"/>
          <w:szCs w:val="24"/>
          <w:lang w:eastAsia="pl-PL"/>
        </w:rPr>
        <w:t>w zakresie gospodarowania odpadami komunalnymi</w:t>
      </w:r>
      <w:r w:rsidRPr="003351BA">
        <w:rPr>
          <w:rFonts w:ascii="Arial" w:eastAsia="Times New Roman" w:hAnsi="Arial" w:cs="Arial"/>
          <w:sz w:val="24"/>
          <w:szCs w:val="24"/>
          <w:lang w:eastAsia="pl-PL"/>
        </w:rPr>
        <w:t>,</w:t>
      </w:r>
      <w:r w:rsidRPr="003351BA">
        <w:rPr>
          <w:rFonts w:ascii="Arial" w:eastAsia="Arial" w:hAnsi="Arial" w:cs="Arial"/>
          <w:sz w:val="24"/>
          <w:szCs w:val="24"/>
          <w:lang w:eastAsia="hi-IN" w:bidi="hi-IN"/>
        </w:rPr>
        <w:t xml:space="preserve"> wszystkich odpadów, objętych niniejszą umową (w szczególności kart przekazania odpadów,  kart ewidencji odpadów), </w:t>
      </w:r>
    </w:p>
    <w:p w:rsidR="003351BA" w:rsidRPr="003351BA" w:rsidRDefault="003351BA" w:rsidP="003351BA">
      <w:pPr>
        <w:widowControl/>
        <w:numPr>
          <w:ilvl w:val="1"/>
          <w:numId w:val="8"/>
        </w:numPr>
        <w:spacing w:after="120" w:line="360" w:lineRule="auto"/>
        <w:jc w:val="both"/>
        <w:rPr>
          <w:rFonts w:ascii="Arial" w:eastAsia="Times New Roman" w:hAnsi="Arial" w:cs="Arial"/>
          <w:sz w:val="24"/>
          <w:szCs w:val="24"/>
          <w:lang w:eastAsia="pl-PL"/>
        </w:rPr>
      </w:pPr>
      <w:r w:rsidRPr="003351BA">
        <w:rPr>
          <w:rFonts w:ascii="Arial" w:eastAsia="Times New Roman" w:hAnsi="Arial" w:cs="Arial"/>
          <w:sz w:val="24"/>
          <w:szCs w:val="24"/>
          <w:lang w:eastAsia="pl-PL"/>
        </w:rPr>
        <w:t>Niezależnie od obowiązków opisanych powyżej, Wykonawca zobowiązany jest do sporządzania rocznych sprawozdań, o których mowa w art. 9n ustawy z dnia 13 września 1996 roku o utrzymaniu czystości i porządku w gminach, w sposób i w terminach tam określonych.</w:t>
      </w:r>
    </w:p>
    <w:p w:rsidR="003351BA" w:rsidRPr="003351BA" w:rsidRDefault="003351BA" w:rsidP="003351BA">
      <w:pPr>
        <w:widowControl/>
        <w:spacing w:after="0" w:line="360" w:lineRule="auto"/>
        <w:jc w:val="center"/>
        <w:rPr>
          <w:rFonts w:ascii="Arial" w:eastAsia="Arial" w:hAnsi="Arial" w:cs="Arial"/>
          <w:b/>
          <w:sz w:val="24"/>
          <w:szCs w:val="24"/>
          <w:lang w:eastAsia="hi-IN" w:bidi="hi-IN"/>
        </w:rPr>
      </w:pPr>
      <w:r>
        <w:rPr>
          <w:rFonts w:ascii="Arial" w:eastAsia="Arial" w:hAnsi="Arial" w:cs="Arial"/>
          <w:b/>
          <w:sz w:val="24"/>
          <w:szCs w:val="24"/>
          <w:lang w:eastAsia="hi-IN" w:bidi="hi-IN"/>
        </w:rPr>
        <w:t>§9</w:t>
      </w:r>
    </w:p>
    <w:p w:rsidR="003351BA" w:rsidRPr="003351BA" w:rsidRDefault="003351BA" w:rsidP="003351BA">
      <w:pPr>
        <w:widowControl/>
        <w:spacing w:after="0" w:line="360" w:lineRule="auto"/>
        <w:jc w:val="center"/>
        <w:rPr>
          <w:rFonts w:ascii="Arial" w:eastAsia="Times New Roman" w:hAnsi="Arial" w:cs="Arial"/>
          <w:b/>
          <w:sz w:val="24"/>
          <w:szCs w:val="24"/>
          <w:lang w:eastAsia="pl-PL"/>
        </w:rPr>
      </w:pPr>
      <w:r w:rsidRPr="003351BA">
        <w:rPr>
          <w:rFonts w:ascii="Arial" w:eastAsia="Times New Roman" w:hAnsi="Arial" w:cs="Arial"/>
          <w:b/>
          <w:sz w:val="24"/>
          <w:szCs w:val="24"/>
          <w:lang w:eastAsia="pl-PL"/>
        </w:rPr>
        <w:t>Wynagrodzenie</w:t>
      </w:r>
    </w:p>
    <w:p w:rsidR="003351BA" w:rsidRPr="003351BA" w:rsidRDefault="003351BA" w:rsidP="00270C14">
      <w:pPr>
        <w:widowControl/>
        <w:numPr>
          <w:ilvl w:val="0"/>
          <w:numId w:val="9"/>
        </w:numPr>
        <w:suppressAutoHyphens w:val="0"/>
        <w:autoSpaceDE w:val="0"/>
        <w:adjustRightInd w:val="0"/>
        <w:spacing w:after="0" w:line="360" w:lineRule="auto"/>
        <w:jc w:val="both"/>
        <w:textAlignment w:val="auto"/>
        <w:rPr>
          <w:rFonts w:ascii="Arial" w:hAnsi="Arial" w:cs="Arial"/>
          <w:kern w:val="0"/>
          <w:sz w:val="24"/>
          <w:szCs w:val="24"/>
          <w:lang w:eastAsia="pl-PL"/>
        </w:rPr>
      </w:pPr>
      <w:r w:rsidRPr="003351BA">
        <w:rPr>
          <w:rFonts w:ascii="Arial" w:hAnsi="Arial" w:cs="Arial"/>
          <w:kern w:val="0"/>
          <w:sz w:val="24"/>
          <w:szCs w:val="24"/>
          <w:lang w:eastAsia="pl-PL"/>
        </w:rPr>
        <w:t>Wysokość miesięcznego wynagrodzenia za wykonanie prac, określonych niniejszą umową, ustala się jako iloczyn stawki jednostkowej za odbiór</w:t>
      </w:r>
      <w:r w:rsidR="0032083D">
        <w:rPr>
          <w:rFonts w:ascii="Arial" w:hAnsi="Arial" w:cs="Arial"/>
          <w:kern w:val="0"/>
          <w:sz w:val="24"/>
          <w:szCs w:val="24"/>
          <w:lang w:eastAsia="pl-PL"/>
        </w:rPr>
        <w:t>, przekazanie do zagospodarowania</w:t>
      </w:r>
      <w:r w:rsidRPr="003351BA">
        <w:rPr>
          <w:rFonts w:ascii="Arial" w:hAnsi="Arial" w:cs="Arial"/>
          <w:kern w:val="0"/>
          <w:sz w:val="24"/>
          <w:szCs w:val="24"/>
          <w:lang w:eastAsia="pl-PL"/>
        </w:rPr>
        <w:t xml:space="preserve"> 1 Mg odpadów i ilości faktycznie odebranych</w:t>
      </w:r>
      <w:r w:rsidR="00270C14">
        <w:rPr>
          <w:rFonts w:ascii="Arial" w:hAnsi="Arial" w:cs="Arial"/>
          <w:kern w:val="0"/>
          <w:sz w:val="24"/>
          <w:szCs w:val="24"/>
          <w:lang w:eastAsia="pl-PL"/>
        </w:rPr>
        <w:t xml:space="preserve"> oraz</w:t>
      </w:r>
      <w:r w:rsidR="00270C14" w:rsidRPr="00270C14">
        <w:t xml:space="preserve"> </w:t>
      </w:r>
      <w:r w:rsidR="00270C14" w:rsidRPr="00270C14">
        <w:rPr>
          <w:rFonts w:ascii="Arial" w:hAnsi="Arial" w:cs="Arial"/>
          <w:kern w:val="0"/>
          <w:sz w:val="24"/>
          <w:szCs w:val="24"/>
          <w:lang w:eastAsia="pl-PL"/>
        </w:rPr>
        <w:t xml:space="preserve">przekazanych do zagospodarowania </w:t>
      </w:r>
      <w:r w:rsidRPr="003351BA">
        <w:rPr>
          <w:rFonts w:ascii="Arial" w:hAnsi="Arial" w:cs="Arial"/>
          <w:kern w:val="0"/>
          <w:sz w:val="24"/>
          <w:szCs w:val="24"/>
          <w:lang w:eastAsia="pl-PL"/>
        </w:rPr>
        <w:t xml:space="preserve"> odpadów w danym miesiącu. </w:t>
      </w:r>
    </w:p>
    <w:p w:rsidR="003351BA" w:rsidRPr="003351BA" w:rsidRDefault="003351BA" w:rsidP="003351BA">
      <w:pPr>
        <w:widowControl/>
        <w:numPr>
          <w:ilvl w:val="0"/>
          <w:numId w:val="9"/>
        </w:numPr>
        <w:suppressAutoHyphens w:val="0"/>
        <w:autoSpaceDE w:val="0"/>
        <w:adjustRightInd w:val="0"/>
        <w:spacing w:after="0" w:line="360" w:lineRule="auto"/>
        <w:textAlignment w:val="auto"/>
        <w:rPr>
          <w:rFonts w:ascii="Arial" w:hAnsi="Arial" w:cs="Arial"/>
          <w:kern w:val="0"/>
          <w:sz w:val="24"/>
          <w:szCs w:val="24"/>
          <w:lang w:eastAsia="pl-PL"/>
        </w:rPr>
      </w:pPr>
      <w:r w:rsidRPr="003351BA">
        <w:rPr>
          <w:rFonts w:ascii="Arial" w:hAnsi="Arial" w:cs="Arial"/>
          <w:kern w:val="0"/>
          <w:sz w:val="24"/>
          <w:szCs w:val="24"/>
          <w:lang w:eastAsia="pl-PL"/>
        </w:rPr>
        <w:t>Ustala się stawkę jednostkową za 1 Mg odebranych odpadów komunalnych w wysokości: netto</w:t>
      </w:r>
      <w:r w:rsidR="00093E8B">
        <w:rPr>
          <w:rFonts w:ascii="Arial" w:hAnsi="Arial" w:cs="Arial"/>
          <w:kern w:val="0"/>
          <w:sz w:val="24"/>
          <w:szCs w:val="24"/>
          <w:lang w:eastAsia="pl-PL"/>
        </w:rPr>
        <w:t>……………………zł/1Mg</w:t>
      </w:r>
      <w:r w:rsidRPr="003351BA">
        <w:rPr>
          <w:rFonts w:ascii="Arial" w:hAnsi="Arial" w:cs="Arial"/>
          <w:kern w:val="0"/>
          <w:sz w:val="24"/>
          <w:szCs w:val="24"/>
          <w:lang w:eastAsia="pl-PL"/>
        </w:rPr>
        <w:t xml:space="preserve"> ,podatek VAT 8 %</w:t>
      </w:r>
      <w:r w:rsidR="00093E8B">
        <w:rPr>
          <w:rFonts w:ascii="Arial" w:hAnsi="Arial" w:cs="Arial"/>
          <w:kern w:val="0"/>
          <w:sz w:val="24"/>
          <w:szCs w:val="24"/>
          <w:lang w:eastAsia="pl-PL"/>
        </w:rPr>
        <w:t>......................</w:t>
      </w:r>
      <w:r w:rsidRPr="003351BA">
        <w:rPr>
          <w:rFonts w:ascii="Arial" w:hAnsi="Arial" w:cs="Arial"/>
          <w:kern w:val="0"/>
          <w:sz w:val="24"/>
          <w:szCs w:val="24"/>
          <w:lang w:eastAsia="pl-PL"/>
        </w:rPr>
        <w:t>, brutto:</w:t>
      </w:r>
      <w:r w:rsidR="00093E8B">
        <w:rPr>
          <w:rFonts w:ascii="Arial" w:hAnsi="Arial" w:cs="Arial"/>
          <w:kern w:val="0"/>
          <w:sz w:val="24"/>
          <w:szCs w:val="24"/>
          <w:lang w:eastAsia="pl-PL"/>
        </w:rPr>
        <w:t xml:space="preserve">…………………..zł/ </w:t>
      </w:r>
      <w:r w:rsidRPr="003351BA">
        <w:rPr>
          <w:rFonts w:ascii="Arial" w:hAnsi="Arial" w:cs="Arial"/>
          <w:kern w:val="0"/>
          <w:sz w:val="24"/>
          <w:szCs w:val="24"/>
          <w:lang w:eastAsia="pl-PL"/>
        </w:rPr>
        <w:t>1Mg.</w:t>
      </w:r>
    </w:p>
    <w:p w:rsidR="001760E7" w:rsidRPr="002D45AF" w:rsidRDefault="003351BA" w:rsidP="003351BA">
      <w:pPr>
        <w:widowControl/>
        <w:numPr>
          <w:ilvl w:val="0"/>
          <w:numId w:val="9"/>
        </w:numPr>
        <w:suppressAutoHyphens w:val="0"/>
        <w:autoSpaceDE w:val="0"/>
        <w:adjustRightInd w:val="0"/>
        <w:spacing w:after="0" w:line="360" w:lineRule="auto"/>
        <w:jc w:val="both"/>
        <w:textAlignment w:val="auto"/>
        <w:rPr>
          <w:rFonts w:ascii="Arial" w:hAnsi="Arial" w:cs="Arial"/>
          <w:kern w:val="0"/>
          <w:sz w:val="24"/>
          <w:szCs w:val="24"/>
          <w:lang w:eastAsia="pl-PL"/>
        </w:rPr>
      </w:pPr>
      <w:r w:rsidRPr="003351BA">
        <w:rPr>
          <w:rFonts w:ascii="Arial" w:hAnsi="Arial" w:cs="Arial"/>
          <w:kern w:val="0"/>
          <w:sz w:val="24"/>
          <w:szCs w:val="24"/>
          <w:lang w:eastAsia="pl-PL"/>
        </w:rPr>
        <w:t xml:space="preserve">Wysokość stawki określonej w ust. 2 niniejszego paragrafu zawiera wszystkie koszty związane z realizacją niniejszej umowy, niezbędne do jej prawidłowego wykonania, w tym w szczególności </w:t>
      </w:r>
      <w:r w:rsidR="001760E7">
        <w:rPr>
          <w:rFonts w:ascii="Arial" w:hAnsi="Arial" w:cs="Arial"/>
          <w:sz w:val="24"/>
          <w:szCs w:val="24"/>
        </w:rPr>
        <w:t xml:space="preserve">koszty odbioru, transportu i utylizacji odpadów tekstylnych w instalacjach działających zgodnie z przepisami prawa, pod kątem gospodarowania  odpadami i posiadających stosowane zezwolenia, koszty </w:t>
      </w:r>
      <w:r w:rsidR="00016FF8">
        <w:rPr>
          <w:rFonts w:ascii="Arial" w:hAnsi="Arial" w:cs="Arial"/>
          <w:sz w:val="24"/>
          <w:szCs w:val="24"/>
        </w:rPr>
        <w:t xml:space="preserve">zapewnienia i </w:t>
      </w:r>
      <w:r w:rsidR="001760E7">
        <w:rPr>
          <w:rFonts w:ascii="Arial" w:hAnsi="Arial" w:cs="Arial"/>
          <w:sz w:val="24"/>
          <w:szCs w:val="24"/>
        </w:rPr>
        <w:t xml:space="preserve">postawienia na terenie Gminy Brzeg 20 specjalistycznych kontenerów wraz z ich oznakowaniem i utrzymaniem. </w:t>
      </w:r>
    </w:p>
    <w:p w:rsidR="002D45AF" w:rsidRPr="0032083D" w:rsidRDefault="0032083D" w:rsidP="003351BA">
      <w:pPr>
        <w:widowControl/>
        <w:numPr>
          <w:ilvl w:val="0"/>
          <w:numId w:val="9"/>
        </w:numPr>
        <w:suppressAutoHyphens w:val="0"/>
        <w:autoSpaceDE w:val="0"/>
        <w:adjustRightInd w:val="0"/>
        <w:spacing w:after="0" w:line="360" w:lineRule="auto"/>
        <w:jc w:val="both"/>
        <w:textAlignment w:val="auto"/>
        <w:rPr>
          <w:rFonts w:ascii="Arial" w:hAnsi="Arial" w:cs="Arial"/>
          <w:kern w:val="0"/>
          <w:sz w:val="24"/>
          <w:szCs w:val="24"/>
          <w:lang w:eastAsia="pl-PL"/>
        </w:rPr>
      </w:pPr>
      <w:r>
        <w:rPr>
          <w:rFonts w:ascii="Arial" w:hAnsi="Arial" w:cs="Arial"/>
          <w:sz w:val="24"/>
          <w:szCs w:val="24"/>
        </w:rPr>
        <w:t xml:space="preserve">Maksymalne wynagrodzenie Wykonawcy w czasie obowiązywania niniejszej umowy nie może przekroczyć kwoty…………………………zł brutto. </w:t>
      </w:r>
    </w:p>
    <w:p w:rsidR="0032083D" w:rsidRPr="001760E7" w:rsidRDefault="0032083D" w:rsidP="003351BA">
      <w:pPr>
        <w:widowControl/>
        <w:numPr>
          <w:ilvl w:val="0"/>
          <w:numId w:val="9"/>
        </w:numPr>
        <w:suppressAutoHyphens w:val="0"/>
        <w:autoSpaceDE w:val="0"/>
        <w:adjustRightInd w:val="0"/>
        <w:spacing w:after="0" w:line="360" w:lineRule="auto"/>
        <w:jc w:val="both"/>
        <w:textAlignment w:val="auto"/>
        <w:rPr>
          <w:rFonts w:ascii="Arial" w:hAnsi="Arial" w:cs="Arial"/>
          <w:kern w:val="0"/>
          <w:sz w:val="24"/>
          <w:szCs w:val="24"/>
          <w:lang w:eastAsia="pl-PL"/>
        </w:rPr>
      </w:pPr>
      <w:r>
        <w:rPr>
          <w:rFonts w:ascii="Arial" w:hAnsi="Arial" w:cs="Arial"/>
          <w:sz w:val="24"/>
          <w:szCs w:val="24"/>
        </w:rPr>
        <w:lastRenderedPageBreak/>
        <w:t xml:space="preserve">Wykonawcy nie służy jakiekolwiek roszczenie wobec Zamawiającego z tytułu niewyczerpania maksymalnego wynagrodzenia, o którym mowa powyżej. </w:t>
      </w:r>
    </w:p>
    <w:p w:rsidR="003351BA" w:rsidRDefault="003351BA" w:rsidP="003351BA">
      <w:pPr>
        <w:widowControl/>
        <w:spacing w:after="0" w:line="360" w:lineRule="auto"/>
        <w:jc w:val="both"/>
        <w:rPr>
          <w:rFonts w:ascii="Arial" w:hAnsi="Arial" w:cs="Arial"/>
          <w:sz w:val="24"/>
          <w:szCs w:val="24"/>
        </w:rPr>
      </w:pPr>
    </w:p>
    <w:p w:rsidR="0088631B" w:rsidRPr="0088631B" w:rsidRDefault="0088631B" w:rsidP="0088631B">
      <w:pPr>
        <w:widowControl/>
        <w:spacing w:after="0" w:line="360" w:lineRule="auto"/>
        <w:jc w:val="center"/>
        <w:rPr>
          <w:rFonts w:ascii="Arial" w:eastAsia="Times New Roman" w:hAnsi="Arial" w:cs="Arial"/>
          <w:b/>
          <w:sz w:val="24"/>
          <w:szCs w:val="24"/>
          <w:lang w:eastAsia="pl-PL"/>
        </w:rPr>
      </w:pPr>
      <w:r w:rsidRPr="0088631B">
        <w:rPr>
          <w:rFonts w:ascii="Arial" w:eastAsia="Times New Roman" w:hAnsi="Arial" w:cs="Arial"/>
          <w:b/>
          <w:sz w:val="24"/>
          <w:szCs w:val="24"/>
          <w:lang w:eastAsia="pl-PL"/>
        </w:rPr>
        <w:t xml:space="preserve">§ </w:t>
      </w:r>
      <w:r>
        <w:rPr>
          <w:rFonts w:ascii="Arial" w:eastAsia="Times New Roman" w:hAnsi="Arial" w:cs="Arial"/>
          <w:b/>
          <w:sz w:val="24"/>
          <w:szCs w:val="24"/>
          <w:lang w:eastAsia="pl-PL"/>
        </w:rPr>
        <w:t>10</w:t>
      </w:r>
    </w:p>
    <w:p w:rsidR="0088631B" w:rsidRPr="00EF4E6E" w:rsidRDefault="0088631B" w:rsidP="00EF4E6E">
      <w:pPr>
        <w:widowControl/>
        <w:spacing w:after="0" w:line="360" w:lineRule="auto"/>
        <w:jc w:val="center"/>
        <w:rPr>
          <w:rFonts w:ascii="Arial" w:eastAsia="Times New Roman" w:hAnsi="Arial" w:cs="Arial"/>
          <w:b/>
          <w:sz w:val="24"/>
          <w:szCs w:val="24"/>
          <w:lang w:eastAsia="pl-PL"/>
        </w:rPr>
      </w:pPr>
      <w:r>
        <w:rPr>
          <w:rFonts w:ascii="Arial" w:eastAsia="Times New Roman" w:hAnsi="Arial" w:cs="Arial"/>
          <w:b/>
          <w:sz w:val="24"/>
          <w:szCs w:val="24"/>
          <w:lang w:eastAsia="pl-PL"/>
        </w:rPr>
        <w:t>Warunki płatności</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1. Wynagrodzenie Wykonawcy płatne będzie na podstawie przedłożonej Zamawiającemu faktury.</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2. Faktury płatne będą przelewem na konto Wykonawcy, wskazane na prawidłowo wystawionej fakturze, w terminie do 30 dni od daty otrzymania faktury przez Zamawiającego.</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3. W przypadku wystawienia faktury w sposób nieprawidłowy lub niezgodny z postanowieniami umowy, należności Wykonawcy będą regulowane z konta Zamawiającego na konto Wykonawcy w terminie 30 dni od daty otrzymania korekty do faktury wystawionej w sposób nieprawidłowy lub niezgodny z postanowieniami umowy.</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 xml:space="preserve">4. Począwszy od dnia, gdy stosowanie Krajowego Systemu e-Faktur (w skrócie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stanie się obowiązkowe na podstawie przepisu prawa, w szczególności ustawy z dnia 5 sierpnia 2025 r. o zmianie ustawy o podatku od towarów i usług oraz ustawy o zmianie ustawy o podatku od towarów i usług oraz niektórych innych ustaw (Dz. U. 2025 r. poz. 1203), podstawą do przekazania wynagrodzenia należnego Wykonawcy będzie prawidłowo wystawiona e-faktura VAT w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 xml:space="preserve">5. Strony zgodnie oświadczają, że w odniesieniu do faktur ustrukturyzowanych wystawionych za pośrednictwem Krajowego Systemu e-Faktur podstawą i wiążącą formą identyfikacji każdej faktury, dla celów niniejszej umowy i wszelkich powiązanych rozliczeń, jest unikalny numer identyfikujący fakturę nadany przez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(numer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a nie numer nadany przez Wykonawcę w ramach własnej serii numeracji.</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 xml:space="preserve">6. Wszelkie odwołania do faktury w korespondencji, zawiadomieniach, notach korygujących oraz w miarę możliwości technicznych i prawnych, w tytułach przelewów, powinny zawierać numer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(lub zbiorczy identyfikator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dla płatności zbiorczych, jeżeli jest to stosowane i możliwe).</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 xml:space="preserve">7. Za datę otrzymania faktury uznaje się datę nadania jej numeru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przez system.</w:t>
      </w:r>
    </w:p>
    <w:p w:rsidR="0088631B" w:rsidRP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t xml:space="preserve">8. W przypadku wystąpienia awarii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lub błędów technicznych albo merytorycznych w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xml:space="preserve"> należy postępować zgodnie z aktualnymi przepisami prawa (ustawy, rozporządzenia) i zawartymi w nich procedurami.</w:t>
      </w:r>
    </w:p>
    <w:p w:rsidR="0088631B" w:rsidRDefault="0088631B" w:rsidP="0088631B">
      <w:pPr>
        <w:widowControl/>
        <w:spacing w:after="0" w:line="360" w:lineRule="auto"/>
        <w:jc w:val="both"/>
        <w:rPr>
          <w:rFonts w:ascii="Arial" w:eastAsia="Times New Roman" w:hAnsi="Arial" w:cs="Arial"/>
          <w:sz w:val="24"/>
          <w:szCs w:val="24"/>
          <w:lang w:eastAsia="pl-PL"/>
        </w:rPr>
      </w:pPr>
      <w:r w:rsidRPr="0088631B">
        <w:rPr>
          <w:rFonts w:ascii="Arial" w:eastAsia="Times New Roman" w:hAnsi="Arial" w:cs="Arial"/>
          <w:sz w:val="24"/>
          <w:szCs w:val="24"/>
          <w:lang w:eastAsia="pl-PL"/>
        </w:rPr>
        <w:lastRenderedPageBreak/>
        <w:t xml:space="preserve">9. Do dnia, gdy stosowanie Krajowego Systemu e-Faktur (w skrócie </w:t>
      </w:r>
      <w:proofErr w:type="spellStart"/>
      <w:r w:rsidRPr="0088631B">
        <w:rPr>
          <w:rFonts w:ascii="Arial" w:eastAsia="Times New Roman" w:hAnsi="Arial" w:cs="Arial"/>
          <w:sz w:val="24"/>
          <w:szCs w:val="24"/>
          <w:lang w:eastAsia="pl-PL"/>
        </w:rPr>
        <w:t>KSeF</w:t>
      </w:r>
      <w:proofErr w:type="spellEnd"/>
      <w:r w:rsidRPr="0088631B">
        <w:rPr>
          <w:rFonts w:ascii="Arial" w:eastAsia="Times New Roman" w:hAnsi="Arial" w:cs="Arial"/>
          <w:sz w:val="24"/>
          <w:szCs w:val="24"/>
          <w:lang w:eastAsia="pl-PL"/>
        </w:rPr>
        <w:t>) stanie się na podstawie przepisu prawa obowiązkowe, Wykonawca może sporządzić i przekazać fakturę VAT w formie papierowej lub e-faktury za pośrednictwem platformy elektronicznego fakturowania (PEF) na konto 747-12-48-878.</w:t>
      </w:r>
    </w:p>
    <w:p w:rsidR="00EF4E6E" w:rsidRPr="0032083D" w:rsidRDefault="00EF4E6E" w:rsidP="00EF4E6E">
      <w:pPr>
        <w:widowControl/>
        <w:spacing w:after="0" w:line="360" w:lineRule="auto"/>
        <w:jc w:val="center"/>
        <w:rPr>
          <w:rFonts w:ascii="Arial" w:eastAsia="Times New Roman" w:hAnsi="Arial" w:cs="Arial"/>
          <w:b/>
          <w:sz w:val="24"/>
          <w:szCs w:val="24"/>
          <w:lang w:eastAsia="pl-PL"/>
        </w:rPr>
      </w:pPr>
    </w:p>
    <w:p w:rsidR="00EF4E6E" w:rsidRPr="0032083D" w:rsidRDefault="00EF4E6E" w:rsidP="00EF4E6E">
      <w:pPr>
        <w:widowControl/>
        <w:spacing w:after="0" w:line="360" w:lineRule="auto"/>
        <w:jc w:val="center"/>
        <w:rPr>
          <w:rFonts w:ascii="Arial" w:eastAsia="Times New Roman" w:hAnsi="Arial" w:cs="Arial"/>
          <w:b/>
          <w:sz w:val="24"/>
          <w:szCs w:val="24"/>
          <w:lang w:eastAsia="pl-PL"/>
        </w:rPr>
      </w:pPr>
      <w:r w:rsidRPr="0032083D">
        <w:rPr>
          <w:rFonts w:ascii="Arial" w:eastAsia="Times New Roman" w:hAnsi="Arial" w:cs="Arial"/>
          <w:b/>
          <w:sz w:val="24"/>
          <w:szCs w:val="24"/>
          <w:lang w:eastAsia="pl-PL"/>
        </w:rPr>
        <w:t>§ 11</w:t>
      </w:r>
    </w:p>
    <w:p w:rsidR="00EF4E6E" w:rsidRPr="0032083D" w:rsidRDefault="00EF4E6E" w:rsidP="00EF4E6E">
      <w:pPr>
        <w:widowControl/>
        <w:spacing w:after="0" w:line="360" w:lineRule="auto"/>
        <w:jc w:val="center"/>
        <w:rPr>
          <w:rFonts w:ascii="Arial" w:eastAsia="Arial" w:hAnsi="Arial" w:cs="Arial"/>
          <w:b/>
          <w:sz w:val="24"/>
          <w:szCs w:val="24"/>
          <w:lang w:eastAsia="hi-IN" w:bidi="hi-IN"/>
        </w:rPr>
      </w:pPr>
      <w:r w:rsidRPr="0032083D">
        <w:rPr>
          <w:rFonts w:ascii="Arial" w:eastAsia="Arial" w:hAnsi="Arial" w:cs="Arial"/>
          <w:b/>
          <w:sz w:val="24"/>
          <w:szCs w:val="24"/>
          <w:lang w:eastAsia="hi-IN" w:bidi="hi-IN"/>
        </w:rPr>
        <w:t>Ubezpieczenie</w:t>
      </w:r>
    </w:p>
    <w:p w:rsidR="00EF4E6E" w:rsidRPr="0032083D" w:rsidRDefault="00EF4E6E" w:rsidP="00EF4E6E">
      <w:pPr>
        <w:widowControl/>
        <w:numPr>
          <w:ilvl w:val="0"/>
          <w:numId w:val="10"/>
        </w:numPr>
        <w:spacing w:after="0" w:line="360" w:lineRule="auto"/>
        <w:rPr>
          <w:rFonts w:ascii="Arial" w:eastAsia="Arial" w:hAnsi="Arial" w:cs="Arial"/>
          <w:sz w:val="24"/>
          <w:szCs w:val="24"/>
          <w:lang w:eastAsia="hi-IN" w:bidi="hi-IN"/>
        </w:rPr>
      </w:pPr>
      <w:r w:rsidRPr="0032083D">
        <w:rPr>
          <w:rFonts w:ascii="Arial" w:eastAsia="Arial" w:hAnsi="Arial" w:cs="Arial"/>
          <w:sz w:val="24"/>
          <w:szCs w:val="24"/>
          <w:lang w:eastAsia="hi-IN" w:bidi="hi-IN"/>
        </w:rPr>
        <w:t>Wykonawca zobowiązany jest przez cały okres obowiązywania umowy posiadać odpowiednie ubezpieczenie.</w:t>
      </w:r>
    </w:p>
    <w:p w:rsidR="00EF4E6E" w:rsidRPr="0032083D" w:rsidRDefault="00EF4E6E" w:rsidP="00EF4E6E">
      <w:pPr>
        <w:widowControl/>
        <w:numPr>
          <w:ilvl w:val="0"/>
          <w:numId w:val="10"/>
        </w:numPr>
        <w:spacing w:after="0" w:line="360" w:lineRule="auto"/>
        <w:jc w:val="both"/>
        <w:rPr>
          <w:rFonts w:ascii="Arial" w:eastAsia="Times New Roman" w:hAnsi="Arial" w:cs="Arial"/>
          <w:sz w:val="24"/>
          <w:szCs w:val="24"/>
          <w:lang w:eastAsia="pl-PL"/>
        </w:rPr>
      </w:pPr>
      <w:r w:rsidRPr="0032083D">
        <w:rPr>
          <w:rFonts w:ascii="Arial" w:eastAsia="Times New Roman" w:hAnsi="Arial" w:cs="Arial"/>
          <w:sz w:val="24"/>
          <w:szCs w:val="24"/>
          <w:lang w:eastAsia="pl-PL"/>
        </w:rPr>
        <w:t>Wykonawca zobowiązany jest do ubezpieczenia się od odpowiedzialności cywilnej za szkody oraz następstwa nieszczęśliwych wypadków dotyczących pracowników i osób trzecich, a powstałych w związku z prowadzonymi pracami.</w:t>
      </w:r>
    </w:p>
    <w:p w:rsidR="00EF4E6E" w:rsidRPr="0032083D" w:rsidRDefault="00EF4E6E" w:rsidP="00EF4E6E">
      <w:pPr>
        <w:widowControl/>
        <w:numPr>
          <w:ilvl w:val="0"/>
          <w:numId w:val="10"/>
        </w:numPr>
        <w:spacing w:after="0" w:line="360" w:lineRule="auto"/>
        <w:jc w:val="both"/>
        <w:rPr>
          <w:rFonts w:ascii="Arial" w:eastAsia="Arial" w:hAnsi="Arial" w:cs="Arial"/>
          <w:sz w:val="24"/>
          <w:szCs w:val="24"/>
          <w:lang w:eastAsia="hi-IN" w:bidi="hi-IN"/>
        </w:rPr>
      </w:pPr>
      <w:r w:rsidRPr="0032083D">
        <w:rPr>
          <w:rFonts w:ascii="Arial" w:eastAsia="Arial" w:hAnsi="Arial" w:cs="Arial"/>
          <w:sz w:val="24"/>
          <w:szCs w:val="24"/>
          <w:lang w:eastAsia="hi-IN" w:bidi="hi-IN"/>
        </w:rPr>
        <w:t>Koszty ubezpieczenia ponosi Wykonawca.</w:t>
      </w:r>
    </w:p>
    <w:p w:rsidR="00EF4E6E" w:rsidRPr="00EF4E6E" w:rsidRDefault="00EF4E6E" w:rsidP="00EF4E6E">
      <w:pPr>
        <w:spacing w:after="0" w:line="360" w:lineRule="auto"/>
        <w:jc w:val="center"/>
        <w:rPr>
          <w:rFonts w:ascii="Arial" w:eastAsia="Times New Roman" w:hAnsi="Arial" w:cs="Arial"/>
          <w:b/>
          <w:bCs/>
          <w:sz w:val="24"/>
          <w:szCs w:val="24"/>
          <w:lang w:eastAsia="pl-PL"/>
        </w:rPr>
      </w:pPr>
      <w:r w:rsidRPr="00EF4E6E">
        <w:rPr>
          <w:rFonts w:ascii="Arial" w:eastAsia="Times New Roman" w:hAnsi="Arial" w:cs="Arial"/>
          <w:b/>
          <w:bCs/>
          <w:sz w:val="24"/>
          <w:szCs w:val="24"/>
          <w:lang w:eastAsia="pl-PL"/>
        </w:rPr>
        <w:t>§ 1</w:t>
      </w:r>
      <w:r w:rsidR="009A34E8">
        <w:rPr>
          <w:rFonts w:ascii="Arial" w:eastAsia="Times New Roman" w:hAnsi="Arial" w:cs="Arial"/>
          <w:b/>
          <w:bCs/>
          <w:sz w:val="24"/>
          <w:szCs w:val="24"/>
          <w:lang w:eastAsia="pl-PL"/>
        </w:rPr>
        <w:t>2</w:t>
      </w:r>
    </w:p>
    <w:p w:rsidR="00EF4E6E" w:rsidRPr="00EF4E6E" w:rsidRDefault="00EF4E6E" w:rsidP="009A34E8">
      <w:pPr>
        <w:widowControl/>
        <w:spacing w:after="0" w:line="360" w:lineRule="auto"/>
        <w:ind w:left="3540" w:hanging="3540"/>
        <w:jc w:val="center"/>
        <w:rPr>
          <w:rFonts w:ascii="Arial" w:eastAsia="Arial" w:hAnsi="Arial" w:cs="Arial"/>
          <w:b/>
          <w:sz w:val="24"/>
          <w:szCs w:val="24"/>
          <w:lang w:eastAsia="hi-IN" w:bidi="hi-IN"/>
        </w:rPr>
      </w:pPr>
      <w:r w:rsidRPr="00EF4E6E">
        <w:rPr>
          <w:rFonts w:ascii="Arial" w:eastAsia="Arial" w:hAnsi="Arial" w:cs="Arial"/>
          <w:b/>
          <w:sz w:val="24"/>
          <w:szCs w:val="24"/>
          <w:lang w:eastAsia="hi-IN" w:bidi="hi-IN"/>
        </w:rPr>
        <w:t>Kary umowne</w:t>
      </w:r>
    </w:p>
    <w:p w:rsidR="00EF4E6E" w:rsidRPr="00EF4E6E" w:rsidRDefault="00EF4E6E" w:rsidP="00EF4E6E">
      <w:pPr>
        <w:widowControl/>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 xml:space="preserve">1. </w:t>
      </w:r>
      <w:r w:rsidRPr="00EF4E6E">
        <w:rPr>
          <w:rFonts w:ascii="Arial" w:eastAsia="Arial" w:hAnsi="Arial" w:cs="Arial"/>
          <w:sz w:val="24"/>
          <w:szCs w:val="24"/>
          <w:lang w:eastAsia="hi-IN" w:bidi="hi-IN"/>
        </w:rPr>
        <w:tab/>
        <w:t>Strony ustalają kary umowne z tytułu niewykonania lub nienależytego wykonania  niniejszej umowy z następujących tytułów i w wysokościach :</w:t>
      </w:r>
    </w:p>
    <w:p w:rsidR="00EF4E6E" w:rsidRPr="0032083D" w:rsidRDefault="00EF4E6E" w:rsidP="0032083D">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 xml:space="preserve">za odstąpienie od umowy przez Zamawiającego z  przyczyn leżących po stronie Wykonawcy w wysokości </w:t>
      </w:r>
      <w:r w:rsidR="0032083D">
        <w:rPr>
          <w:rFonts w:ascii="Arial" w:eastAsia="Arial" w:hAnsi="Arial" w:cs="Arial"/>
          <w:sz w:val="24"/>
          <w:szCs w:val="24"/>
          <w:lang w:eastAsia="hi-IN" w:bidi="hi-IN"/>
        </w:rPr>
        <w:t>10% maksymalnego wynagrodzenia</w:t>
      </w:r>
      <w:r w:rsidRPr="00EF4E6E">
        <w:rPr>
          <w:rFonts w:ascii="Arial" w:eastAsia="Arial" w:hAnsi="Arial" w:cs="Arial"/>
          <w:sz w:val="24"/>
          <w:szCs w:val="24"/>
          <w:lang w:eastAsia="hi-IN" w:bidi="hi-IN"/>
        </w:rPr>
        <w:t xml:space="preserve"> brutto,</w:t>
      </w:r>
      <w:r w:rsidR="0032083D">
        <w:rPr>
          <w:rFonts w:ascii="Arial" w:eastAsia="Arial" w:hAnsi="Arial" w:cs="Arial"/>
          <w:sz w:val="24"/>
          <w:szCs w:val="24"/>
          <w:lang w:eastAsia="hi-IN" w:bidi="hi-IN"/>
        </w:rPr>
        <w:t xml:space="preserve"> o którym mowa w  §9 ust. 4,</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 zwłokę w dostarczeniu Zamawiającemu harmonog</w:t>
      </w:r>
      <w:r w:rsidR="00016FF8">
        <w:rPr>
          <w:rFonts w:ascii="Arial" w:eastAsia="Arial" w:hAnsi="Arial" w:cs="Arial"/>
          <w:sz w:val="24"/>
          <w:szCs w:val="24"/>
          <w:lang w:eastAsia="hi-IN" w:bidi="hi-IN"/>
        </w:rPr>
        <w:t>ramu odbioru odpadów tekstylnych</w:t>
      </w:r>
      <w:r w:rsidRPr="00EF4E6E">
        <w:rPr>
          <w:rFonts w:ascii="Arial" w:eastAsia="Arial" w:hAnsi="Arial" w:cs="Arial"/>
          <w:sz w:val="24"/>
          <w:szCs w:val="24"/>
          <w:lang w:eastAsia="hi-IN" w:bidi="hi-IN"/>
        </w:rPr>
        <w:t xml:space="preserve"> zgodnie z wymogami określonymi w umowie, w wysokości 200 zł brutto za każdy dzień zwłoki w stosunku do terminu, o którym mowa w  </w:t>
      </w:r>
      <w:r w:rsidR="00103988" w:rsidRPr="00103988">
        <w:rPr>
          <w:rFonts w:ascii="Arial" w:eastAsia="Arial" w:hAnsi="Arial" w:cs="Arial"/>
          <w:sz w:val="24"/>
          <w:szCs w:val="24"/>
          <w:lang w:eastAsia="hi-IN" w:bidi="hi-IN"/>
        </w:rPr>
        <w:t>§4 ust. 1 pkt 7</w:t>
      </w:r>
      <w:r w:rsidRPr="00103988">
        <w:rPr>
          <w:rFonts w:ascii="Arial" w:eastAsia="Arial" w:hAnsi="Arial" w:cs="Arial"/>
          <w:sz w:val="24"/>
          <w:szCs w:val="24"/>
          <w:lang w:eastAsia="hi-IN" w:bidi="hi-IN"/>
        </w:rPr>
        <w:t xml:space="preserve">) </w:t>
      </w:r>
      <w:r w:rsidRPr="00EF4E6E">
        <w:rPr>
          <w:rFonts w:ascii="Arial" w:eastAsia="Arial" w:hAnsi="Arial" w:cs="Arial"/>
          <w:sz w:val="24"/>
          <w:szCs w:val="24"/>
          <w:lang w:eastAsia="hi-IN" w:bidi="hi-IN"/>
        </w:rPr>
        <w:t>niniejszej umowy,</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 zwłokę w odebraniu</w:t>
      </w:r>
      <w:r>
        <w:rPr>
          <w:rFonts w:ascii="Arial" w:eastAsia="Arial" w:hAnsi="Arial" w:cs="Arial"/>
          <w:sz w:val="24"/>
          <w:szCs w:val="24"/>
          <w:lang w:eastAsia="hi-IN" w:bidi="hi-IN"/>
        </w:rPr>
        <w:t xml:space="preserve"> odpadów</w:t>
      </w:r>
      <w:r w:rsidRPr="00EF4E6E">
        <w:rPr>
          <w:rFonts w:ascii="Arial" w:eastAsia="Arial" w:hAnsi="Arial" w:cs="Arial"/>
          <w:sz w:val="24"/>
          <w:szCs w:val="24"/>
          <w:lang w:eastAsia="hi-IN" w:bidi="hi-IN"/>
        </w:rPr>
        <w:t xml:space="preserve"> </w:t>
      </w:r>
      <w:r>
        <w:rPr>
          <w:rFonts w:ascii="Arial" w:eastAsia="Arial" w:hAnsi="Arial" w:cs="Arial"/>
          <w:sz w:val="24"/>
          <w:szCs w:val="24"/>
          <w:lang w:eastAsia="hi-IN" w:bidi="hi-IN"/>
        </w:rPr>
        <w:t xml:space="preserve">tekstylnych nienadających się do użycia </w:t>
      </w:r>
      <w:r w:rsidRPr="00EF4E6E">
        <w:rPr>
          <w:rFonts w:ascii="Arial" w:eastAsia="Arial" w:hAnsi="Arial" w:cs="Arial"/>
          <w:sz w:val="24"/>
          <w:szCs w:val="24"/>
          <w:lang w:eastAsia="hi-IN" w:bidi="hi-IN"/>
        </w:rPr>
        <w:t>w terminach wynikających z zaakceptowanego przez Zamawiającego harmonogramu odbioru odpadów, każdorazowo w wysokości 500 zł brutto za każdy dzień zwłoki w stosunku do terminu wynikającego z harmonogramu</w:t>
      </w:r>
      <w:r>
        <w:rPr>
          <w:rFonts w:ascii="Arial" w:eastAsia="Arial" w:hAnsi="Arial" w:cs="Arial"/>
          <w:sz w:val="24"/>
          <w:szCs w:val="24"/>
          <w:lang w:eastAsia="hi-IN" w:bidi="hi-IN"/>
        </w:rPr>
        <w:t xml:space="preserve">. </w:t>
      </w:r>
      <w:r w:rsidRPr="00EF4E6E">
        <w:rPr>
          <w:rFonts w:ascii="Arial" w:eastAsia="Arial" w:hAnsi="Arial" w:cs="Arial"/>
          <w:sz w:val="24"/>
          <w:szCs w:val="24"/>
          <w:lang w:eastAsia="hi-IN" w:bidi="hi-IN"/>
        </w:rPr>
        <w:t>Naliczanie kar umownych nie zwalnia Wykonawcy z wywiezienia nagromadzonych odpadów oraz doprowadzenia do porząd</w:t>
      </w:r>
      <w:r w:rsidR="00C76309">
        <w:rPr>
          <w:rFonts w:ascii="Arial" w:eastAsia="Arial" w:hAnsi="Arial" w:cs="Arial"/>
          <w:sz w:val="24"/>
          <w:szCs w:val="24"/>
          <w:lang w:eastAsia="hi-IN" w:bidi="hi-IN"/>
        </w:rPr>
        <w:t>ku miejsca ustawienia kontenerów</w:t>
      </w:r>
      <w:r w:rsidRPr="00EF4E6E">
        <w:rPr>
          <w:rFonts w:ascii="Arial" w:eastAsia="Arial" w:hAnsi="Arial" w:cs="Arial"/>
          <w:sz w:val="24"/>
          <w:szCs w:val="24"/>
          <w:lang w:eastAsia="hi-IN" w:bidi="hi-IN"/>
        </w:rPr>
        <w:t>,</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 nieodebra</w:t>
      </w:r>
      <w:r w:rsidR="00016FF8">
        <w:rPr>
          <w:rFonts w:ascii="Arial" w:eastAsia="Arial" w:hAnsi="Arial" w:cs="Arial"/>
          <w:sz w:val="24"/>
          <w:szCs w:val="24"/>
          <w:lang w:eastAsia="hi-IN" w:bidi="hi-IN"/>
        </w:rPr>
        <w:t>nie, przy opróżnianiu kontenerów</w:t>
      </w:r>
      <w:r w:rsidRPr="00EF4E6E">
        <w:rPr>
          <w:rFonts w:ascii="Arial" w:eastAsia="Arial" w:hAnsi="Arial" w:cs="Arial"/>
          <w:sz w:val="24"/>
          <w:szCs w:val="24"/>
          <w:lang w:eastAsia="hi-IN" w:bidi="hi-IN"/>
        </w:rPr>
        <w:t xml:space="preserve"> na odpady, tzw. „dostawek”, o których mowa w </w:t>
      </w:r>
      <w:r w:rsidR="00103988" w:rsidRPr="00103988">
        <w:rPr>
          <w:rFonts w:ascii="Arial" w:eastAsia="Arial" w:hAnsi="Arial" w:cs="Arial"/>
          <w:sz w:val="24"/>
          <w:szCs w:val="24"/>
          <w:lang w:eastAsia="hi-IN" w:bidi="hi-IN"/>
        </w:rPr>
        <w:t>§ 4 ust. 3</w:t>
      </w:r>
      <w:r w:rsidRPr="00103988">
        <w:rPr>
          <w:rFonts w:ascii="Arial" w:eastAsia="Arial" w:hAnsi="Arial" w:cs="Arial"/>
          <w:sz w:val="24"/>
          <w:szCs w:val="24"/>
          <w:lang w:eastAsia="hi-IN" w:bidi="hi-IN"/>
        </w:rPr>
        <w:t xml:space="preserve"> </w:t>
      </w:r>
      <w:r w:rsidRPr="00EF4E6E">
        <w:rPr>
          <w:rFonts w:ascii="Arial" w:eastAsia="Arial" w:hAnsi="Arial" w:cs="Arial"/>
          <w:sz w:val="24"/>
          <w:szCs w:val="24"/>
          <w:lang w:eastAsia="hi-IN" w:bidi="hi-IN"/>
        </w:rPr>
        <w:t>w wysokości 100 zł brutto za każdy stwierdzony przypadek,</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 xml:space="preserve">za zwłokę w przekazaniu na żądanie Zamawiającego informacji dotyczących realizacji umowy, o których mowa w </w:t>
      </w:r>
      <w:r w:rsidR="00115CA2">
        <w:rPr>
          <w:rFonts w:ascii="Arial" w:eastAsia="Arial" w:hAnsi="Arial" w:cs="Arial"/>
          <w:sz w:val="24"/>
          <w:szCs w:val="24"/>
          <w:lang w:eastAsia="hi-IN" w:bidi="hi-IN"/>
        </w:rPr>
        <w:t>§ 1 ust. 5</w:t>
      </w:r>
      <w:r w:rsidRPr="00103988">
        <w:rPr>
          <w:rFonts w:ascii="Arial" w:eastAsia="Arial" w:hAnsi="Arial" w:cs="Arial"/>
          <w:sz w:val="24"/>
          <w:szCs w:val="24"/>
          <w:lang w:eastAsia="hi-IN" w:bidi="hi-IN"/>
        </w:rPr>
        <w:t xml:space="preserve"> </w:t>
      </w:r>
      <w:r w:rsidRPr="00EF4E6E">
        <w:rPr>
          <w:rFonts w:ascii="Arial" w:eastAsia="Arial" w:hAnsi="Arial" w:cs="Arial"/>
          <w:sz w:val="24"/>
          <w:szCs w:val="24"/>
          <w:lang w:eastAsia="hi-IN" w:bidi="hi-IN"/>
        </w:rPr>
        <w:t xml:space="preserve">niniejszej umowy, a także sprawozdań </w:t>
      </w:r>
      <w:r w:rsidRPr="00EF4E6E">
        <w:rPr>
          <w:rFonts w:ascii="Arial" w:eastAsia="Arial" w:hAnsi="Arial" w:cs="Arial"/>
          <w:sz w:val="24"/>
          <w:szCs w:val="24"/>
          <w:lang w:eastAsia="hi-IN" w:bidi="hi-IN"/>
        </w:rPr>
        <w:lastRenderedPageBreak/>
        <w:t>lub raportów, każdorazowo w wysokości 200 zł brutto za każdy dzień zwłoki w stosunku do terminu wskazanego przez Zamawiającego,</w:t>
      </w:r>
    </w:p>
    <w:p w:rsidR="00EF4E6E" w:rsidRPr="00EF4E6E" w:rsidRDefault="00EF4E6E" w:rsidP="004B670B">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Times New Roman" w:hAnsi="Arial" w:cs="Arial"/>
          <w:sz w:val="24"/>
          <w:szCs w:val="24"/>
          <w:lang w:eastAsia="pl-PL"/>
        </w:rPr>
        <w:t xml:space="preserve">z tytułu nie przedłożenia Zamawiającemu kopii umów lub innych dokumentów, o których mowa w </w:t>
      </w:r>
      <w:r w:rsidRPr="00103988">
        <w:rPr>
          <w:rFonts w:ascii="Arial" w:eastAsia="Times New Roman" w:hAnsi="Arial" w:cs="Arial"/>
          <w:sz w:val="24"/>
          <w:szCs w:val="24"/>
          <w:lang w:eastAsia="pl-PL"/>
        </w:rPr>
        <w:t xml:space="preserve">§ 5 ust. 2 </w:t>
      </w:r>
      <w:r w:rsidRPr="00EF4E6E">
        <w:rPr>
          <w:rFonts w:ascii="Arial" w:eastAsia="Times New Roman" w:hAnsi="Arial" w:cs="Arial"/>
          <w:sz w:val="24"/>
          <w:szCs w:val="24"/>
          <w:lang w:eastAsia="pl-PL"/>
        </w:rPr>
        <w:t>w wysokości 500,00 zł za każdy dzień zwłoki, w stosunku do terminu określonego przez Zamawiającego,</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 tytułu stwierdzenia przez Zamawiającego niezatrudnienia przy realizacji zamówienia którejkolwiek z osób wskazanych w </w:t>
      </w:r>
      <w:r w:rsidRPr="00103988">
        <w:rPr>
          <w:rFonts w:ascii="Arial" w:eastAsia="Arial" w:hAnsi="Arial" w:cs="Arial"/>
          <w:sz w:val="24"/>
          <w:szCs w:val="24"/>
          <w:lang w:eastAsia="hi-IN" w:bidi="hi-IN"/>
        </w:rPr>
        <w:t>§ 5 ust. 1</w:t>
      </w:r>
      <w:r w:rsidRPr="00EF4E6E">
        <w:rPr>
          <w:rFonts w:ascii="Arial" w:eastAsia="Arial" w:hAnsi="Arial" w:cs="Arial"/>
          <w:sz w:val="24"/>
          <w:szCs w:val="24"/>
          <w:lang w:eastAsia="hi-IN" w:bidi="hi-IN"/>
        </w:rPr>
        <w:t xml:space="preserve">, w wysokości iloczynu kwoty minimalnego wynagrodzenia za pracę ustalonego na podstawie przepisów o minimalnym wynagrodzeniu za pracę (obowiązujących w chwili stwierdzenia przez Zamawiającego niedopełnienia przez Wykonawcę lub/i Podwykonawcę wymogu zatrudniania pracowników, o których mowa w </w:t>
      </w:r>
      <w:r w:rsidRPr="00103988">
        <w:rPr>
          <w:rFonts w:ascii="Arial" w:eastAsia="Arial" w:hAnsi="Arial" w:cs="Arial"/>
          <w:sz w:val="24"/>
          <w:szCs w:val="24"/>
          <w:lang w:eastAsia="hi-IN" w:bidi="hi-IN"/>
        </w:rPr>
        <w:t xml:space="preserve">§ 5 ust. 1 </w:t>
      </w:r>
      <w:r w:rsidRPr="00EF4E6E">
        <w:rPr>
          <w:rFonts w:ascii="Arial" w:eastAsia="Arial" w:hAnsi="Arial" w:cs="Arial"/>
          <w:sz w:val="24"/>
          <w:szCs w:val="24"/>
          <w:lang w:eastAsia="hi-IN" w:bidi="hi-IN"/>
        </w:rPr>
        <w:t xml:space="preserve">na podstawie umowy o pracę w rozumieniu przepisów Kodeksu Pracy) oraz liczby miesięcy w okresie realizacji umowy, w których nie dopełniono przedmiotowego wymogu -  za każdego pracownika świadczącego usługi, w stosunku do którego Wykonawca nie wypełnił obowiązku zatrudnienia na podstawie umowy o pracę, </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 o</w:t>
      </w:r>
      <w:r w:rsidR="00947FB8">
        <w:rPr>
          <w:rFonts w:ascii="Arial" w:eastAsia="Arial" w:hAnsi="Arial" w:cs="Arial"/>
          <w:sz w:val="24"/>
          <w:szCs w:val="24"/>
          <w:lang w:eastAsia="hi-IN" w:bidi="hi-IN"/>
        </w:rPr>
        <w:t>dbiór przez Wykonawcę kontenerów</w:t>
      </w:r>
      <w:r w:rsidRPr="00EF4E6E">
        <w:rPr>
          <w:rFonts w:ascii="Arial" w:eastAsia="Arial" w:hAnsi="Arial" w:cs="Arial"/>
          <w:sz w:val="24"/>
          <w:szCs w:val="24"/>
          <w:lang w:eastAsia="hi-IN" w:bidi="hi-IN"/>
        </w:rPr>
        <w:t xml:space="preserve"> przed upływem niniejszej umowy, w wysokości 1000 zł brutto za każdy dzień poprzedzający upływ terminu, na który umowa została zawarta, bez wzg</w:t>
      </w:r>
      <w:r w:rsidR="00115CA2">
        <w:rPr>
          <w:rFonts w:ascii="Arial" w:eastAsia="Arial" w:hAnsi="Arial" w:cs="Arial"/>
          <w:sz w:val="24"/>
          <w:szCs w:val="24"/>
          <w:lang w:eastAsia="hi-IN" w:bidi="hi-IN"/>
        </w:rPr>
        <w:t>lędu na ilość zabranych kontenerów</w:t>
      </w:r>
      <w:r w:rsidRPr="00EF4E6E">
        <w:rPr>
          <w:rFonts w:ascii="Arial" w:eastAsia="Arial" w:hAnsi="Arial" w:cs="Arial"/>
          <w:sz w:val="24"/>
          <w:szCs w:val="24"/>
          <w:lang w:eastAsia="hi-IN" w:bidi="hi-IN"/>
        </w:rPr>
        <w:t>,</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 każdy przypadek braku należytego utrzymania porządku i czystośc</w:t>
      </w:r>
      <w:r w:rsidR="00115CA2">
        <w:rPr>
          <w:rFonts w:ascii="Arial" w:eastAsia="Arial" w:hAnsi="Arial" w:cs="Arial"/>
          <w:sz w:val="24"/>
          <w:szCs w:val="24"/>
          <w:lang w:eastAsia="hi-IN" w:bidi="hi-IN"/>
        </w:rPr>
        <w:t>i w miejscu i w czasie opróżniania</w:t>
      </w:r>
      <w:r w:rsidRPr="00EF4E6E">
        <w:rPr>
          <w:rFonts w:ascii="Arial" w:eastAsia="Arial" w:hAnsi="Arial" w:cs="Arial"/>
          <w:sz w:val="24"/>
          <w:szCs w:val="24"/>
          <w:lang w:eastAsia="hi-IN" w:bidi="hi-IN"/>
        </w:rPr>
        <w:t xml:space="preserve"> oraz w czasie transportu odpadów w wysokości 100 zł brutto, za każdy stwierdzony przypadek,</w:t>
      </w:r>
    </w:p>
    <w:p w:rsidR="00EF4E6E" w:rsidRPr="00EF4E6E" w:rsidRDefault="00EF4E6E" w:rsidP="00EF4E6E">
      <w:pPr>
        <w:widowControl/>
        <w:numPr>
          <w:ilvl w:val="1"/>
          <w:numId w:val="11"/>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 brak możliwości kontaktu telefonicznego Zamawiającego z Wykonawcą, z przyczyn leżących po stronie Wykonawcy w wysokości 100 zł brutto za każdy dzień w którym stwierdzono  brak możliwości skontaktowania się z Wykonawcą,</w:t>
      </w:r>
    </w:p>
    <w:p w:rsidR="00EF4E6E" w:rsidRPr="00EF4E6E" w:rsidRDefault="00947FB8" w:rsidP="00EF4E6E">
      <w:pPr>
        <w:widowControl/>
        <w:spacing w:after="0" w:line="360" w:lineRule="auto"/>
        <w:jc w:val="both"/>
        <w:rPr>
          <w:rFonts w:ascii="Arial" w:eastAsia="Arial" w:hAnsi="Arial" w:cs="Arial"/>
          <w:sz w:val="24"/>
          <w:szCs w:val="24"/>
          <w:lang w:eastAsia="hi-IN" w:bidi="hi-IN"/>
        </w:rPr>
      </w:pPr>
      <w:r>
        <w:rPr>
          <w:rFonts w:ascii="Arial" w:eastAsia="Arial" w:hAnsi="Arial" w:cs="Arial"/>
          <w:sz w:val="24"/>
          <w:szCs w:val="24"/>
          <w:lang w:eastAsia="hi-IN" w:bidi="hi-IN"/>
        </w:rPr>
        <w:t>11</w:t>
      </w:r>
      <w:r w:rsidR="00EF4E6E" w:rsidRPr="00EF4E6E">
        <w:rPr>
          <w:rFonts w:ascii="Arial" w:eastAsia="Arial" w:hAnsi="Arial" w:cs="Arial"/>
          <w:sz w:val="24"/>
          <w:szCs w:val="24"/>
          <w:lang w:eastAsia="hi-IN" w:bidi="hi-IN"/>
        </w:rPr>
        <w:t>)</w:t>
      </w:r>
      <w:r w:rsidR="00EF4E6E" w:rsidRPr="00EF4E6E">
        <w:rPr>
          <w:rFonts w:ascii="Arial" w:eastAsia="Arial" w:hAnsi="Arial" w:cs="Arial"/>
          <w:sz w:val="24"/>
          <w:szCs w:val="24"/>
          <w:lang w:eastAsia="hi-IN" w:bidi="hi-IN"/>
        </w:rPr>
        <w:tab/>
        <w:t xml:space="preserve">za każdy przypadek nie okazania Zamawiającemu w terminie przez niego wskazanym dokumentów o których mowa w  </w:t>
      </w:r>
      <w:r w:rsidR="00103988" w:rsidRPr="00103988">
        <w:rPr>
          <w:rFonts w:ascii="Arial" w:eastAsia="Arial" w:hAnsi="Arial" w:cs="Arial"/>
          <w:sz w:val="24"/>
          <w:szCs w:val="24"/>
          <w:lang w:eastAsia="hi-IN" w:bidi="hi-IN"/>
        </w:rPr>
        <w:t>§8</w:t>
      </w:r>
      <w:r w:rsidR="00EF4E6E" w:rsidRPr="00103988">
        <w:rPr>
          <w:rFonts w:ascii="Arial" w:eastAsia="Arial" w:hAnsi="Arial" w:cs="Arial"/>
          <w:sz w:val="24"/>
          <w:szCs w:val="24"/>
          <w:lang w:eastAsia="hi-IN" w:bidi="hi-IN"/>
        </w:rPr>
        <w:t xml:space="preserve"> ust. 2 </w:t>
      </w:r>
      <w:r w:rsidR="00EF4E6E" w:rsidRPr="00EF4E6E">
        <w:rPr>
          <w:rFonts w:ascii="Arial" w:eastAsia="Arial" w:hAnsi="Arial" w:cs="Arial"/>
          <w:sz w:val="24"/>
          <w:szCs w:val="24"/>
          <w:lang w:eastAsia="hi-IN" w:bidi="hi-IN"/>
        </w:rPr>
        <w:t>w wysokości 500 zł brutto za każdy stwierdzony przypadek,</w:t>
      </w:r>
    </w:p>
    <w:p w:rsidR="00EF4E6E" w:rsidRPr="00EF4E6E" w:rsidRDefault="00EF4E6E" w:rsidP="00EF4E6E">
      <w:pPr>
        <w:widowControl/>
        <w:numPr>
          <w:ilvl w:val="0"/>
          <w:numId w:val="8"/>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Naliczenie w/w kar nie zwalnia Wykonawcy z rzetelnego wykonywania obowiązków określonych niniejszą umową.</w:t>
      </w:r>
    </w:p>
    <w:p w:rsidR="00EF4E6E" w:rsidRPr="00EF4E6E" w:rsidRDefault="00EF4E6E" w:rsidP="00EF4E6E">
      <w:pPr>
        <w:widowControl/>
        <w:numPr>
          <w:ilvl w:val="0"/>
          <w:numId w:val="8"/>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Zamawiający ma prawo do potrącenia kar umownych z wynagrodzenia Wykonawcy, na co Wykonawca wyraża zgodę.</w:t>
      </w:r>
    </w:p>
    <w:p w:rsidR="00EF4E6E" w:rsidRPr="00EF4E6E" w:rsidRDefault="00EF4E6E" w:rsidP="0032083D">
      <w:pPr>
        <w:widowControl/>
        <w:numPr>
          <w:ilvl w:val="0"/>
          <w:numId w:val="8"/>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t xml:space="preserve">Maksymalna łączna wysokość kar umownych nie może </w:t>
      </w:r>
      <w:r w:rsidR="0032083D">
        <w:rPr>
          <w:rFonts w:ascii="Arial" w:eastAsia="Arial" w:hAnsi="Arial" w:cs="Arial"/>
          <w:sz w:val="24"/>
          <w:szCs w:val="24"/>
          <w:lang w:eastAsia="hi-IN" w:bidi="hi-IN"/>
        </w:rPr>
        <w:t xml:space="preserve">przekroczyć 20% maksymalnego wynagrodzenia brutto, o którym mowa w </w:t>
      </w:r>
      <w:r w:rsidRPr="00EF4E6E">
        <w:rPr>
          <w:rFonts w:ascii="Arial" w:eastAsia="Arial" w:hAnsi="Arial" w:cs="Arial"/>
          <w:sz w:val="24"/>
          <w:szCs w:val="24"/>
          <w:lang w:eastAsia="hi-IN" w:bidi="hi-IN"/>
        </w:rPr>
        <w:t xml:space="preserve"> </w:t>
      </w:r>
      <w:r w:rsidR="0032083D" w:rsidRPr="0032083D">
        <w:rPr>
          <w:rFonts w:ascii="Arial" w:eastAsia="Arial" w:hAnsi="Arial" w:cs="Arial"/>
          <w:sz w:val="24"/>
          <w:szCs w:val="24"/>
          <w:lang w:eastAsia="hi-IN" w:bidi="hi-IN"/>
        </w:rPr>
        <w:t>§9</w:t>
      </w:r>
      <w:r w:rsidR="0032083D">
        <w:rPr>
          <w:rFonts w:ascii="Arial" w:eastAsia="Arial" w:hAnsi="Arial" w:cs="Arial"/>
          <w:sz w:val="24"/>
          <w:szCs w:val="24"/>
          <w:lang w:eastAsia="hi-IN" w:bidi="hi-IN"/>
        </w:rPr>
        <w:t xml:space="preserve"> ust. 4. </w:t>
      </w:r>
    </w:p>
    <w:p w:rsidR="00EF4E6E" w:rsidRPr="00EF4E6E" w:rsidRDefault="00EF4E6E" w:rsidP="00EF4E6E">
      <w:pPr>
        <w:widowControl/>
        <w:numPr>
          <w:ilvl w:val="0"/>
          <w:numId w:val="8"/>
        </w:numPr>
        <w:spacing w:after="0" w:line="360" w:lineRule="auto"/>
        <w:jc w:val="both"/>
        <w:rPr>
          <w:rFonts w:ascii="Arial" w:eastAsia="Arial" w:hAnsi="Arial" w:cs="Arial"/>
          <w:sz w:val="24"/>
          <w:szCs w:val="24"/>
          <w:lang w:eastAsia="hi-IN" w:bidi="hi-IN"/>
        </w:rPr>
      </w:pPr>
      <w:r w:rsidRPr="00EF4E6E">
        <w:rPr>
          <w:rFonts w:ascii="Arial" w:eastAsia="Arial" w:hAnsi="Arial" w:cs="Arial"/>
          <w:sz w:val="24"/>
          <w:szCs w:val="24"/>
          <w:lang w:eastAsia="hi-IN" w:bidi="hi-IN"/>
        </w:rPr>
        <w:lastRenderedPageBreak/>
        <w:t>Niezależnie od zastrzeżonych kar umownych, Zamawiającemu przysługuje prawo dochodzenia od Wykonawcy odszkodowania na zasadach ogólnych, przewyższającego wysokość kar umownych.</w:t>
      </w:r>
    </w:p>
    <w:p w:rsidR="00EF4E6E" w:rsidRPr="00EF4E6E" w:rsidRDefault="00EF4E6E" w:rsidP="00EF4E6E">
      <w:pPr>
        <w:widowControl/>
        <w:numPr>
          <w:ilvl w:val="0"/>
          <w:numId w:val="8"/>
        </w:numPr>
        <w:spacing w:after="0" w:line="360" w:lineRule="auto"/>
        <w:jc w:val="both"/>
        <w:rPr>
          <w:rFonts w:ascii="Arial" w:eastAsia="Times New Roman" w:hAnsi="Arial" w:cs="Arial"/>
          <w:sz w:val="24"/>
          <w:szCs w:val="24"/>
        </w:rPr>
      </w:pPr>
      <w:r w:rsidRPr="00EF4E6E">
        <w:rPr>
          <w:rFonts w:ascii="Arial" w:eastAsia="Times New Roman" w:hAnsi="Arial" w:cs="Arial"/>
          <w:sz w:val="24"/>
          <w:szCs w:val="24"/>
        </w:rPr>
        <w:t>W/w kary umowne nie mają zastosowania w przypadku wystąpienia siły wyższej. Przez siłę wyższą rozumie się zdarzenie zewnętrzne niezależne od stron, niemożliwe do przewidzenia oraz do zapobieżenia przez strony.</w:t>
      </w:r>
    </w:p>
    <w:p w:rsidR="00EF4E6E" w:rsidRPr="00EF4E6E" w:rsidRDefault="00EF4E6E" w:rsidP="00EF4E6E">
      <w:pPr>
        <w:widowControl/>
        <w:numPr>
          <w:ilvl w:val="0"/>
          <w:numId w:val="8"/>
        </w:numPr>
        <w:spacing w:after="0" w:line="360" w:lineRule="auto"/>
        <w:jc w:val="both"/>
        <w:rPr>
          <w:rFonts w:ascii="Arial" w:eastAsia="Times New Roman" w:hAnsi="Arial" w:cs="Arial"/>
          <w:sz w:val="24"/>
          <w:szCs w:val="24"/>
        </w:rPr>
      </w:pPr>
      <w:r w:rsidRPr="00EF4E6E">
        <w:rPr>
          <w:rFonts w:ascii="Arial" w:eastAsia="Times New Roman" w:hAnsi="Arial" w:cs="Arial"/>
          <w:sz w:val="24"/>
          <w:szCs w:val="24"/>
        </w:rPr>
        <w:t>W przypadku naruszenia postanowień niniejszej umowy, które będzie spowodowane działaniem siły wyższej, strona dokonująca naruszenia nie poniesie żadnej odpowiedzialności, jeśli zachowana zostanie poniższa procedura:</w:t>
      </w:r>
    </w:p>
    <w:p w:rsidR="00EF4E6E" w:rsidRPr="00EF4E6E" w:rsidRDefault="00EF4E6E" w:rsidP="00EF4E6E">
      <w:pPr>
        <w:widowControl/>
        <w:spacing w:after="0" w:line="360" w:lineRule="auto"/>
        <w:jc w:val="both"/>
        <w:rPr>
          <w:rFonts w:ascii="Arial" w:eastAsia="Calibri" w:hAnsi="Arial" w:cs="Arial"/>
          <w:sz w:val="24"/>
          <w:szCs w:val="24"/>
        </w:rPr>
      </w:pPr>
      <w:r w:rsidRPr="00EF4E6E">
        <w:rPr>
          <w:rFonts w:ascii="Arial" w:eastAsia="Calibri" w:hAnsi="Arial" w:cs="Arial"/>
          <w:sz w:val="24"/>
          <w:szCs w:val="24"/>
        </w:rPr>
        <w:t>1)</w:t>
      </w:r>
      <w:r w:rsidRPr="00EF4E6E">
        <w:rPr>
          <w:rFonts w:ascii="Arial" w:eastAsia="Calibri" w:hAnsi="Arial" w:cs="Arial"/>
          <w:sz w:val="24"/>
          <w:szCs w:val="24"/>
        </w:rPr>
        <w:tab/>
        <w:t>strona dokonująca naruszenia umowy związanego z działaniem siły wyższej, niezwłocznie powiadomi drugą stronę o przyczynach naruszeń,</w:t>
      </w:r>
    </w:p>
    <w:p w:rsidR="00EF4E6E" w:rsidRPr="00EF4E6E" w:rsidRDefault="00EF4E6E" w:rsidP="00EF4E6E">
      <w:pPr>
        <w:widowControl/>
        <w:numPr>
          <w:ilvl w:val="0"/>
          <w:numId w:val="11"/>
        </w:numPr>
        <w:spacing w:after="0" w:line="360" w:lineRule="auto"/>
        <w:jc w:val="both"/>
        <w:rPr>
          <w:rFonts w:ascii="Arial" w:eastAsia="Calibri" w:hAnsi="Arial" w:cs="Arial"/>
          <w:sz w:val="24"/>
          <w:szCs w:val="24"/>
        </w:rPr>
      </w:pPr>
      <w:r w:rsidRPr="00EF4E6E">
        <w:rPr>
          <w:rFonts w:ascii="Arial" w:eastAsia="Calibri" w:hAnsi="Arial" w:cs="Arial"/>
          <w:sz w:val="24"/>
          <w:szCs w:val="24"/>
        </w:rPr>
        <w:t>strona dokonująca naruszenia umowy związanego z działaniem siły wyższej podejmie niezwłocznie wszelkie dopuszczalne prawem środki mające na celu zminimalizowanie efektów naruszenia umowy,</w:t>
      </w:r>
    </w:p>
    <w:p w:rsidR="00EF4E6E" w:rsidRPr="00EF4E6E" w:rsidRDefault="00EF4E6E" w:rsidP="00EF4E6E">
      <w:pPr>
        <w:widowControl/>
        <w:numPr>
          <w:ilvl w:val="0"/>
          <w:numId w:val="11"/>
        </w:numPr>
        <w:spacing w:after="0" w:line="360" w:lineRule="auto"/>
        <w:jc w:val="both"/>
        <w:rPr>
          <w:rFonts w:ascii="Arial" w:eastAsia="Calibri" w:hAnsi="Arial" w:cs="Arial"/>
          <w:sz w:val="24"/>
          <w:szCs w:val="24"/>
        </w:rPr>
      </w:pPr>
      <w:r w:rsidRPr="00EF4E6E">
        <w:rPr>
          <w:rFonts w:ascii="Arial" w:eastAsia="Calibri" w:hAnsi="Arial" w:cs="Arial"/>
          <w:sz w:val="24"/>
          <w:szCs w:val="24"/>
        </w:rPr>
        <w:t>strona dokonująca naruszenia umowy związanego z działaniem siły wyższej z chwilą ustąpienia skutków wystąpienia siły wyższej, niezwłocznie przystąpi do wykonywania usług zgodnie z niniejszą umową,</w:t>
      </w:r>
    </w:p>
    <w:p w:rsidR="00A969D4" w:rsidRPr="0032083D" w:rsidRDefault="00EF4E6E" w:rsidP="0032083D">
      <w:pPr>
        <w:widowControl/>
        <w:numPr>
          <w:ilvl w:val="0"/>
          <w:numId w:val="11"/>
        </w:numPr>
        <w:spacing w:after="120" w:line="360" w:lineRule="auto"/>
        <w:jc w:val="both"/>
        <w:rPr>
          <w:rFonts w:ascii="Arial" w:eastAsia="Calibri" w:hAnsi="Arial" w:cs="Arial"/>
          <w:sz w:val="24"/>
          <w:szCs w:val="24"/>
        </w:rPr>
      </w:pPr>
      <w:r w:rsidRPr="00EF4E6E">
        <w:rPr>
          <w:rFonts w:ascii="Arial" w:eastAsia="Calibri" w:hAnsi="Arial" w:cs="Arial"/>
          <w:sz w:val="24"/>
          <w:szCs w:val="24"/>
        </w:rPr>
        <w:t>siłą wyższą w ramach niniejszej umowy nie jest strajk lub inne akcje.</w:t>
      </w:r>
    </w:p>
    <w:p w:rsidR="0032083D" w:rsidRDefault="0032083D" w:rsidP="009A34E8">
      <w:pPr>
        <w:pStyle w:val="Standard"/>
        <w:spacing w:line="360" w:lineRule="auto"/>
        <w:ind w:left="4248" w:hanging="4248"/>
        <w:jc w:val="center"/>
        <w:rPr>
          <w:rFonts w:ascii="Arial" w:eastAsia="Arial" w:hAnsi="Arial" w:cs="Arial"/>
          <w:b/>
          <w:lang w:eastAsia="hi-IN" w:bidi="hi-IN"/>
        </w:rPr>
      </w:pPr>
    </w:p>
    <w:p w:rsidR="009A34E8" w:rsidRPr="0032083D" w:rsidRDefault="009A34E8" w:rsidP="009A34E8">
      <w:pPr>
        <w:pStyle w:val="Standard"/>
        <w:spacing w:line="360" w:lineRule="auto"/>
        <w:ind w:left="4248" w:hanging="4248"/>
        <w:jc w:val="center"/>
        <w:rPr>
          <w:rFonts w:ascii="Arial" w:eastAsia="Arial" w:hAnsi="Arial" w:cs="Arial"/>
          <w:b/>
          <w:lang w:eastAsia="hi-IN" w:bidi="hi-IN"/>
        </w:rPr>
      </w:pPr>
      <w:r w:rsidRPr="0032083D">
        <w:rPr>
          <w:rFonts w:ascii="Arial" w:eastAsia="Arial" w:hAnsi="Arial" w:cs="Arial"/>
          <w:b/>
          <w:lang w:eastAsia="hi-IN" w:bidi="hi-IN"/>
        </w:rPr>
        <w:t>§13</w:t>
      </w:r>
    </w:p>
    <w:p w:rsidR="009A34E8" w:rsidRPr="0032083D" w:rsidRDefault="009A34E8" w:rsidP="009A34E8">
      <w:pPr>
        <w:pStyle w:val="Standard"/>
        <w:spacing w:line="360" w:lineRule="auto"/>
        <w:jc w:val="center"/>
        <w:rPr>
          <w:rFonts w:ascii="Arial" w:eastAsia="Arial" w:hAnsi="Arial" w:cs="Arial"/>
          <w:b/>
          <w:lang w:eastAsia="hi-IN" w:bidi="hi-IN"/>
        </w:rPr>
      </w:pPr>
      <w:r w:rsidRPr="0032083D">
        <w:rPr>
          <w:rFonts w:ascii="Arial" w:eastAsia="Arial" w:hAnsi="Arial" w:cs="Arial"/>
          <w:b/>
          <w:lang w:eastAsia="hi-IN" w:bidi="hi-IN"/>
        </w:rPr>
        <w:t>Podwykonawcy</w:t>
      </w:r>
    </w:p>
    <w:p w:rsidR="009A34E8" w:rsidRPr="0032083D" w:rsidRDefault="009A34E8" w:rsidP="009A34E8">
      <w:pPr>
        <w:pStyle w:val="Standard"/>
        <w:numPr>
          <w:ilvl w:val="0"/>
          <w:numId w:val="12"/>
        </w:numPr>
        <w:spacing w:line="360" w:lineRule="auto"/>
        <w:rPr>
          <w:rFonts w:ascii="Arial" w:eastAsia="Arial" w:hAnsi="Arial" w:cs="Arial"/>
          <w:lang w:eastAsia="hi-IN" w:bidi="hi-IN"/>
        </w:rPr>
      </w:pPr>
      <w:r w:rsidRPr="0032083D">
        <w:rPr>
          <w:rFonts w:ascii="Arial" w:eastAsia="Arial" w:hAnsi="Arial" w:cs="Arial"/>
          <w:lang w:eastAsia="hi-IN" w:bidi="hi-IN"/>
        </w:rPr>
        <w:t>Strony ustalają, że następujący zakres usług wykonywany będzie za pomocą Podwykonawców:……………………………………....…...………...................................</w:t>
      </w:r>
    </w:p>
    <w:p w:rsidR="009A34E8" w:rsidRPr="0032083D" w:rsidRDefault="009A34E8" w:rsidP="009A34E8">
      <w:pPr>
        <w:pStyle w:val="Standard"/>
        <w:numPr>
          <w:ilvl w:val="0"/>
          <w:numId w:val="12"/>
        </w:numPr>
        <w:spacing w:line="360" w:lineRule="auto"/>
        <w:jc w:val="both"/>
        <w:rPr>
          <w:rFonts w:ascii="Arial" w:eastAsia="Arial" w:hAnsi="Arial" w:cs="Arial"/>
          <w:lang w:eastAsia="hi-IN" w:bidi="hi-IN"/>
        </w:rPr>
      </w:pPr>
      <w:r w:rsidRPr="0032083D">
        <w:rPr>
          <w:rFonts w:ascii="Arial" w:eastAsia="Arial" w:hAnsi="Arial" w:cs="Arial"/>
          <w:lang w:eastAsia="hi-IN" w:bidi="hi-IN"/>
        </w:rPr>
        <w:t xml:space="preserve">Wykonawca ponosi odpowiedzialność za działania i zaniechania Podwykonawców jak za działania i zaniechania własne. </w:t>
      </w:r>
    </w:p>
    <w:p w:rsidR="009A34E8" w:rsidRPr="0032083D" w:rsidRDefault="009A34E8" w:rsidP="009A34E8">
      <w:pPr>
        <w:pStyle w:val="Standard"/>
        <w:numPr>
          <w:ilvl w:val="0"/>
          <w:numId w:val="12"/>
        </w:numPr>
        <w:spacing w:line="360" w:lineRule="auto"/>
        <w:jc w:val="both"/>
        <w:rPr>
          <w:rFonts w:ascii="Arial" w:eastAsia="Arial" w:hAnsi="Arial" w:cs="Arial"/>
          <w:lang w:eastAsia="hi-IN" w:bidi="hi-IN"/>
        </w:rPr>
      </w:pPr>
      <w:r w:rsidRPr="0032083D">
        <w:rPr>
          <w:rFonts w:ascii="Arial"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9A34E8" w:rsidRPr="0032083D" w:rsidRDefault="009A34E8" w:rsidP="009A34E8">
      <w:pPr>
        <w:pStyle w:val="Standard"/>
        <w:numPr>
          <w:ilvl w:val="0"/>
          <w:numId w:val="12"/>
        </w:numPr>
        <w:spacing w:after="120" w:line="360" w:lineRule="auto"/>
        <w:jc w:val="both"/>
        <w:rPr>
          <w:rFonts w:ascii="Arial" w:eastAsia="Arial" w:hAnsi="Arial" w:cs="Arial"/>
          <w:lang w:eastAsia="hi-IN" w:bidi="hi-IN"/>
        </w:rPr>
      </w:pPr>
      <w:r w:rsidRPr="0032083D">
        <w:rPr>
          <w:rFonts w:ascii="Arial" w:eastAsia="Arial" w:hAnsi="Arial" w:cs="Arial"/>
          <w:lang w:eastAsia="hi-IN" w:bidi="hi-IN"/>
        </w:rPr>
        <w:t>Pozostałe roboty Wykonawca wykona siłami własnymi.</w:t>
      </w:r>
    </w:p>
    <w:p w:rsidR="0032083D" w:rsidRDefault="0032083D" w:rsidP="009A34E8">
      <w:pPr>
        <w:pStyle w:val="Standard"/>
        <w:spacing w:line="360" w:lineRule="auto"/>
        <w:ind w:left="4248" w:firstLine="5"/>
        <w:rPr>
          <w:rFonts w:ascii="Arial" w:eastAsia="Arial" w:hAnsi="Arial" w:cs="Arial"/>
          <w:b/>
          <w:lang w:eastAsia="hi-IN" w:bidi="hi-IN"/>
        </w:rPr>
      </w:pPr>
    </w:p>
    <w:p w:rsidR="0032083D" w:rsidRDefault="0032083D" w:rsidP="009A34E8">
      <w:pPr>
        <w:pStyle w:val="Standard"/>
        <w:spacing w:line="360" w:lineRule="auto"/>
        <w:ind w:left="4248" w:firstLine="5"/>
        <w:rPr>
          <w:rFonts w:ascii="Arial" w:eastAsia="Arial" w:hAnsi="Arial" w:cs="Arial"/>
          <w:b/>
          <w:lang w:eastAsia="hi-IN" w:bidi="hi-IN"/>
        </w:rPr>
      </w:pPr>
    </w:p>
    <w:p w:rsidR="0032083D" w:rsidRDefault="0032083D" w:rsidP="009A34E8">
      <w:pPr>
        <w:pStyle w:val="Standard"/>
        <w:spacing w:line="360" w:lineRule="auto"/>
        <w:ind w:left="4248" w:firstLine="5"/>
        <w:rPr>
          <w:rFonts w:ascii="Arial" w:eastAsia="Arial" w:hAnsi="Arial" w:cs="Arial"/>
          <w:b/>
          <w:lang w:eastAsia="hi-IN" w:bidi="hi-IN"/>
        </w:rPr>
      </w:pPr>
    </w:p>
    <w:p w:rsidR="009A34E8" w:rsidRPr="0004391E" w:rsidRDefault="00103988" w:rsidP="009A34E8">
      <w:pPr>
        <w:pStyle w:val="Standard"/>
        <w:spacing w:line="360" w:lineRule="auto"/>
        <w:ind w:left="4248" w:firstLine="5"/>
        <w:rPr>
          <w:rFonts w:ascii="Arial" w:eastAsia="Arial" w:hAnsi="Arial" w:cs="Arial"/>
          <w:b/>
          <w:lang w:eastAsia="hi-IN" w:bidi="hi-IN"/>
        </w:rPr>
      </w:pPr>
      <w:r>
        <w:rPr>
          <w:rFonts w:ascii="Arial" w:eastAsia="Arial" w:hAnsi="Arial" w:cs="Arial"/>
          <w:b/>
          <w:lang w:eastAsia="hi-IN" w:bidi="hi-IN"/>
        </w:rPr>
        <w:t>§14</w:t>
      </w:r>
    </w:p>
    <w:p w:rsidR="009A34E8" w:rsidRPr="0004391E" w:rsidRDefault="009A34E8" w:rsidP="009A34E8">
      <w:pPr>
        <w:pStyle w:val="Standard"/>
        <w:spacing w:line="360" w:lineRule="auto"/>
        <w:jc w:val="center"/>
        <w:rPr>
          <w:rFonts w:ascii="Arial" w:hAnsi="Arial" w:cs="Arial"/>
          <w:b/>
        </w:rPr>
      </w:pPr>
      <w:r w:rsidRPr="0004391E">
        <w:rPr>
          <w:rFonts w:ascii="Arial" w:eastAsia="Arial" w:hAnsi="Arial" w:cs="Arial"/>
          <w:b/>
          <w:lang w:eastAsia="hi-IN" w:bidi="hi-IN"/>
        </w:rPr>
        <w:t>Odst</w:t>
      </w:r>
      <w:r w:rsidRPr="0004391E">
        <w:rPr>
          <w:rFonts w:ascii="Arial" w:eastAsia="Arial-BoldMT" w:hAnsi="Arial" w:cs="Arial"/>
          <w:b/>
          <w:lang w:eastAsia="hi-IN" w:bidi="hi-IN"/>
        </w:rPr>
        <w:t>ą</w:t>
      </w:r>
      <w:r w:rsidRPr="0004391E">
        <w:rPr>
          <w:rFonts w:ascii="Arial" w:eastAsia="Arial" w:hAnsi="Arial" w:cs="Arial"/>
          <w:b/>
          <w:lang w:eastAsia="hi-IN" w:bidi="hi-IN"/>
        </w:rPr>
        <w:t>pienie od umowy i rozwiązanie umowy</w:t>
      </w:r>
    </w:p>
    <w:p w:rsidR="009A34E8" w:rsidRPr="0004391E" w:rsidRDefault="009A34E8" w:rsidP="009A34E8">
      <w:pPr>
        <w:pStyle w:val="Standard"/>
        <w:numPr>
          <w:ilvl w:val="0"/>
          <w:numId w:val="13"/>
        </w:numPr>
        <w:spacing w:line="360" w:lineRule="auto"/>
        <w:jc w:val="both"/>
        <w:rPr>
          <w:rFonts w:ascii="Arial" w:hAnsi="Arial" w:cs="Arial"/>
        </w:rPr>
      </w:pPr>
      <w:r w:rsidRPr="0004391E">
        <w:rPr>
          <w:rFonts w:ascii="Arial" w:eastAsia="Arial" w:hAnsi="Arial" w:cs="Arial"/>
          <w:lang w:eastAsia="hi-IN" w:bidi="hi-IN"/>
        </w:rPr>
        <w:t>Zamawiaj</w:t>
      </w:r>
      <w:r w:rsidRPr="0004391E">
        <w:rPr>
          <w:rFonts w:ascii="Arial" w:eastAsia="ArialMT" w:hAnsi="Arial" w:cs="Arial"/>
          <w:lang w:eastAsia="hi-IN" w:bidi="hi-IN"/>
        </w:rPr>
        <w:t>ą</w:t>
      </w:r>
      <w:r w:rsidRPr="0004391E">
        <w:rPr>
          <w:rFonts w:ascii="Arial" w:eastAsia="Arial" w:hAnsi="Arial" w:cs="Arial"/>
          <w:lang w:eastAsia="hi-IN" w:bidi="hi-IN"/>
        </w:rPr>
        <w:t>cy mo</w:t>
      </w:r>
      <w:r w:rsidRPr="0004391E">
        <w:rPr>
          <w:rFonts w:ascii="Arial" w:eastAsia="ArialMT" w:hAnsi="Arial" w:cs="Arial"/>
          <w:lang w:eastAsia="hi-IN" w:bidi="hi-IN"/>
        </w:rPr>
        <w:t>ż</w:t>
      </w:r>
      <w:r w:rsidRPr="0004391E">
        <w:rPr>
          <w:rFonts w:ascii="Arial" w:eastAsia="Arial" w:hAnsi="Arial" w:cs="Arial"/>
          <w:lang w:eastAsia="hi-IN" w:bidi="hi-IN"/>
        </w:rPr>
        <w:t>e odst</w:t>
      </w:r>
      <w:r w:rsidRPr="0004391E">
        <w:rPr>
          <w:rFonts w:ascii="Arial" w:eastAsia="ArialMT" w:hAnsi="Arial" w:cs="Arial"/>
          <w:lang w:eastAsia="hi-IN" w:bidi="hi-IN"/>
        </w:rPr>
        <w:t>ą</w:t>
      </w:r>
      <w:r w:rsidRPr="0004391E">
        <w:rPr>
          <w:rFonts w:ascii="Arial" w:eastAsia="Arial" w:hAnsi="Arial" w:cs="Arial"/>
          <w:lang w:eastAsia="hi-IN" w:bidi="hi-IN"/>
        </w:rPr>
        <w:t>pić</w:t>
      </w:r>
      <w:r w:rsidRPr="0004391E">
        <w:rPr>
          <w:rFonts w:ascii="Arial" w:eastAsia="ArialMT" w:hAnsi="Arial" w:cs="Arial"/>
          <w:lang w:eastAsia="hi-IN" w:bidi="hi-IN"/>
        </w:rPr>
        <w:t xml:space="preserve"> </w:t>
      </w:r>
      <w:r w:rsidRPr="0004391E">
        <w:rPr>
          <w:rFonts w:ascii="Arial" w:eastAsia="Arial" w:hAnsi="Arial" w:cs="Arial"/>
          <w:lang w:eastAsia="hi-IN" w:bidi="hi-IN"/>
        </w:rPr>
        <w:t>od umowy w przypadkach przewidzianych przez powszechnie obowiązujące przepisy prawa, w szczególności ustawy z dnia 11 września 2019r. Prawo zamówień publicznych, przepisów Kodeksu cywilnego, oraz w przypadkach przedstawionych w ust. 2 poniżej.</w:t>
      </w:r>
    </w:p>
    <w:p w:rsidR="009A34E8" w:rsidRPr="003868D6" w:rsidRDefault="009A34E8" w:rsidP="009A34E8">
      <w:pPr>
        <w:pStyle w:val="Standard"/>
        <w:numPr>
          <w:ilvl w:val="0"/>
          <w:numId w:val="13"/>
        </w:numPr>
        <w:spacing w:line="360" w:lineRule="auto"/>
        <w:jc w:val="both"/>
        <w:rPr>
          <w:rFonts w:ascii="Arial" w:hAnsi="Arial" w:cs="Arial"/>
        </w:rPr>
      </w:pPr>
      <w:r w:rsidRPr="0004391E">
        <w:rPr>
          <w:rFonts w:ascii="Arial" w:eastAsia="Arial" w:hAnsi="Arial" w:cs="Arial"/>
          <w:lang w:eastAsia="hi-IN" w:bidi="hi-IN"/>
        </w:rPr>
        <w:t>Oprócz przypadków określonych w przepisach Kodeksu cywilnego, Zamawiający ma prawo odstąpienia od umowy w przypadku gdy:</w:t>
      </w:r>
    </w:p>
    <w:p w:rsidR="009A34E8" w:rsidRPr="003868D6" w:rsidRDefault="009A34E8" w:rsidP="009A34E8">
      <w:pPr>
        <w:pStyle w:val="Standard"/>
        <w:numPr>
          <w:ilvl w:val="1"/>
          <w:numId w:val="13"/>
        </w:numPr>
        <w:spacing w:line="360" w:lineRule="auto"/>
        <w:jc w:val="both"/>
        <w:rPr>
          <w:rFonts w:ascii="Arial" w:hAnsi="Arial" w:cs="Arial"/>
        </w:rPr>
      </w:pPr>
      <w:r>
        <w:rPr>
          <w:rFonts w:ascii="Arial" w:eastAsia="Arial" w:hAnsi="Arial" w:cs="Arial"/>
          <w:lang w:eastAsia="hi-IN" w:bidi="hi-IN"/>
        </w:rPr>
        <w:t>W razie zaistnienia istotnej zmiany okoliczności powodującej, że wykonanie nie leży w interesie publicznym, czego nie można było przewidzieć w chwili zawarcia umowy,</w:t>
      </w:r>
    </w:p>
    <w:p w:rsidR="009A34E8" w:rsidRPr="003868D6" w:rsidRDefault="009A34E8" w:rsidP="009A34E8">
      <w:pPr>
        <w:pStyle w:val="Standard"/>
        <w:numPr>
          <w:ilvl w:val="1"/>
          <w:numId w:val="13"/>
        </w:numPr>
        <w:spacing w:line="360" w:lineRule="auto"/>
        <w:jc w:val="both"/>
        <w:rPr>
          <w:rFonts w:ascii="Arial" w:hAnsi="Arial" w:cs="Arial"/>
        </w:rPr>
      </w:pPr>
      <w:r w:rsidRPr="0004391E">
        <w:rPr>
          <w:rFonts w:ascii="Arial" w:eastAsia="Arial" w:hAnsi="Arial" w:cs="Arial"/>
          <w:lang w:eastAsia="hi-IN" w:bidi="hi-IN"/>
        </w:rPr>
        <w:t>Wykonawca utracił</w:t>
      </w:r>
      <w:r w:rsidRPr="0004391E">
        <w:rPr>
          <w:rFonts w:ascii="Arial" w:eastAsia="ArialMT" w:hAnsi="Arial" w:cs="Arial"/>
          <w:lang w:eastAsia="hi-IN" w:bidi="hi-IN"/>
        </w:rPr>
        <w:t xml:space="preserve"> </w:t>
      </w:r>
      <w:r w:rsidRPr="0004391E">
        <w:rPr>
          <w:rFonts w:ascii="Arial" w:eastAsia="Arial" w:hAnsi="Arial" w:cs="Arial"/>
          <w:lang w:eastAsia="hi-IN" w:bidi="hi-IN"/>
        </w:rPr>
        <w:t>uprawnienia do wykonania przedmiotu zamówienia l</w:t>
      </w:r>
      <w:r w:rsidRPr="0032083D">
        <w:rPr>
          <w:rFonts w:ascii="Arial" w:eastAsia="Arial" w:hAnsi="Arial" w:cs="Arial"/>
          <w:lang w:eastAsia="hi-IN" w:bidi="hi-IN"/>
        </w:rPr>
        <w:t>ub nie przedstawił Zamawiającemu aktualnej polisy ubezpieczeniowej</w:t>
      </w:r>
      <w:r w:rsidRPr="0004391E">
        <w:rPr>
          <w:rFonts w:ascii="Arial" w:eastAsia="Arial" w:hAnsi="Arial" w:cs="Arial"/>
          <w:lang w:eastAsia="hi-IN" w:bidi="hi-IN"/>
        </w:rPr>
        <w:t>, pomimo wezwania Zamawiającego,</w:t>
      </w:r>
    </w:p>
    <w:p w:rsidR="009A34E8" w:rsidRPr="0004391E" w:rsidRDefault="009A34E8" w:rsidP="009A34E8">
      <w:pPr>
        <w:pStyle w:val="Standard"/>
        <w:numPr>
          <w:ilvl w:val="1"/>
          <w:numId w:val="13"/>
        </w:numPr>
        <w:spacing w:line="360" w:lineRule="auto"/>
        <w:jc w:val="both"/>
        <w:rPr>
          <w:rFonts w:ascii="Arial" w:hAnsi="Arial" w:cs="Arial"/>
        </w:rPr>
      </w:pPr>
      <w:r w:rsidRPr="0004391E">
        <w:rPr>
          <w:rFonts w:ascii="Arial" w:eastAsia="Arial" w:hAnsi="Arial" w:cs="Arial"/>
          <w:lang w:eastAsia="hi-IN" w:bidi="hi-IN"/>
        </w:rPr>
        <w:t>Wykonawca nie rozpoczął</w:t>
      </w:r>
      <w:r w:rsidRPr="0004391E">
        <w:rPr>
          <w:rFonts w:ascii="Arial" w:eastAsia="ArialMT" w:hAnsi="Arial" w:cs="Arial"/>
          <w:lang w:eastAsia="hi-IN" w:bidi="hi-IN"/>
        </w:rPr>
        <w:t xml:space="preserve"> </w:t>
      </w:r>
      <w:r w:rsidRPr="0004391E">
        <w:rPr>
          <w:rFonts w:ascii="Arial" w:eastAsia="Arial" w:hAnsi="Arial" w:cs="Arial"/>
          <w:lang w:eastAsia="hi-IN" w:bidi="hi-IN"/>
        </w:rPr>
        <w:t>wykonania us</w:t>
      </w:r>
      <w:r w:rsidRPr="0004391E">
        <w:rPr>
          <w:rFonts w:ascii="Arial" w:eastAsia="ArialMT" w:hAnsi="Arial" w:cs="Arial"/>
          <w:lang w:eastAsia="hi-IN" w:bidi="hi-IN"/>
        </w:rPr>
        <w:t>ł</w:t>
      </w:r>
      <w:r w:rsidRPr="0004391E">
        <w:rPr>
          <w:rFonts w:ascii="Arial" w:eastAsia="Arial" w:hAnsi="Arial" w:cs="Arial"/>
          <w:lang w:eastAsia="hi-IN" w:bidi="hi-IN"/>
        </w:rPr>
        <w:t>ug w pe</w:t>
      </w:r>
      <w:r w:rsidRPr="0004391E">
        <w:rPr>
          <w:rFonts w:ascii="Arial" w:eastAsia="ArialMT" w:hAnsi="Arial" w:cs="Arial"/>
          <w:lang w:eastAsia="hi-IN" w:bidi="hi-IN"/>
        </w:rPr>
        <w:t>ł</w:t>
      </w:r>
      <w:r w:rsidRPr="0004391E">
        <w:rPr>
          <w:rFonts w:ascii="Arial" w:eastAsia="Arial" w:hAnsi="Arial" w:cs="Arial"/>
          <w:lang w:eastAsia="hi-IN" w:bidi="hi-IN"/>
        </w:rPr>
        <w:t>nym zakresie obj</w:t>
      </w:r>
      <w:r w:rsidRPr="0004391E">
        <w:rPr>
          <w:rFonts w:ascii="Arial" w:eastAsia="ArialMT" w:hAnsi="Arial" w:cs="Arial"/>
          <w:lang w:eastAsia="hi-IN" w:bidi="hi-IN"/>
        </w:rPr>
        <w:t>ę</w:t>
      </w:r>
      <w:r w:rsidRPr="0004391E">
        <w:rPr>
          <w:rFonts w:ascii="Arial" w:eastAsia="Arial" w:hAnsi="Arial" w:cs="Arial"/>
          <w:lang w:eastAsia="hi-IN" w:bidi="hi-IN"/>
        </w:rPr>
        <w:t xml:space="preserve">tym umową przez kolejne 3 dni kalendarzowe, </w:t>
      </w:r>
    </w:p>
    <w:p w:rsidR="009A34E8" w:rsidRPr="0004391E" w:rsidRDefault="009A34E8" w:rsidP="009A34E8">
      <w:pPr>
        <w:pStyle w:val="Standard"/>
        <w:numPr>
          <w:ilvl w:val="1"/>
          <w:numId w:val="13"/>
        </w:numPr>
        <w:spacing w:line="360" w:lineRule="auto"/>
        <w:jc w:val="both"/>
        <w:rPr>
          <w:rFonts w:ascii="Arial" w:hAnsi="Arial" w:cs="Arial"/>
        </w:rPr>
      </w:pPr>
      <w:r w:rsidRPr="0004391E">
        <w:rPr>
          <w:rFonts w:ascii="Arial" w:eastAsia="Arial" w:hAnsi="Arial" w:cs="Arial"/>
          <w:lang w:eastAsia="hi-IN" w:bidi="hi-IN"/>
        </w:rPr>
        <w:t>Wykonawca zaniechał</w:t>
      </w:r>
      <w:r w:rsidRPr="0004391E">
        <w:rPr>
          <w:rFonts w:ascii="Arial" w:eastAsia="ArialMT" w:hAnsi="Arial" w:cs="Arial"/>
          <w:lang w:eastAsia="hi-IN" w:bidi="hi-IN"/>
        </w:rPr>
        <w:t xml:space="preserve"> </w:t>
      </w:r>
      <w:r w:rsidRPr="0004391E">
        <w:rPr>
          <w:rFonts w:ascii="Arial" w:eastAsia="Arial" w:hAnsi="Arial" w:cs="Arial"/>
          <w:lang w:eastAsia="hi-IN" w:bidi="hi-IN"/>
        </w:rPr>
        <w:t>realizacji umowy, tj. w sposób nieprzerwany nie realizuje jej przez kolejne 3 dni kalendarzowe,</w:t>
      </w:r>
      <w:r w:rsidR="0032083D">
        <w:rPr>
          <w:rFonts w:ascii="Arial" w:eastAsia="Arial" w:hAnsi="Arial" w:cs="Arial"/>
          <w:lang w:eastAsia="hi-IN" w:bidi="hi-IN"/>
        </w:rPr>
        <w:t xml:space="preserve"> począwszy od pierwszego terminu odbioru wynikającego z harmonogramu odbioru odpadów tekstylnych, </w:t>
      </w:r>
    </w:p>
    <w:p w:rsidR="009A34E8" w:rsidRPr="0004391E" w:rsidRDefault="009A34E8" w:rsidP="009A34E8">
      <w:pPr>
        <w:pStyle w:val="Standard"/>
        <w:numPr>
          <w:ilvl w:val="1"/>
          <w:numId w:val="13"/>
        </w:numPr>
        <w:spacing w:line="360" w:lineRule="auto"/>
        <w:jc w:val="both"/>
        <w:rPr>
          <w:rFonts w:ascii="Arial" w:hAnsi="Arial" w:cs="Arial"/>
        </w:rPr>
      </w:pPr>
      <w:r w:rsidRPr="0004391E">
        <w:rPr>
          <w:rFonts w:ascii="Arial" w:eastAsia="Arial" w:hAnsi="Arial" w:cs="Arial"/>
          <w:lang w:eastAsia="hi-IN" w:bidi="hi-IN"/>
        </w:rPr>
        <w:t xml:space="preserve">Wykonawca pozostaje w zwłoce w dostarczeniu Zamawiającemu informacji, danych lub dokumentów, o których mowa </w:t>
      </w:r>
      <w:r w:rsidR="00103988" w:rsidRPr="00103988">
        <w:rPr>
          <w:rFonts w:ascii="Arial" w:eastAsia="Arial" w:hAnsi="Arial" w:cs="Arial"/>
          <w:lang w:eastAsia="hi-IN" w:bidi="hi-IN"/>
        </w:rPr>
        <w:t>§ 4 ust. 1 pkt 9</w:t>
      </w:r>
      <w:r w:rsidRPr="00103988">
        <w:rPr>
          <w:rFonts w:ascii="Arial" w:eastAsia="Arial" w:hAnsi="Arial" w:cs="Arial"/>
          <w:lang w:eastAsia="hi-IN" w:bidi="hi-IN"/>
        </w:rPr>
        <w:t xml:space="preserve">), </w:t>
      </w:r>
      <w:r w:rsidRPr="0004391E">
        <w:rPr>
          <w:rFonts w:ascii="Arial" w:eastAsia="Arial" w:hAnsi="Arial" w:cs="Arial"/>
          <w:lang w:eastAsia="hi-IN" w:bidi="hi-IN"/>
        </w:rPr>
        <w:t>powyżej 14 dni od dnia upływu terminu wyznaczonego w pisemnym wezwaniu przez Zamawiającego,</w:t>
      </w:r>
    </w:p>
    <w:p w:rsidR="009A34E8" w:rsidRPr="0004391E" w:rsidRDefault="009A34E8" w:rsidP="009A34E8">
      <w:pPr>
        <w:pStyle w:val="Standard"/>
        <w:numPr>
          <w:ilvl w:val="1"/>
          <w:numId w:val="13"/>
        </w:numPr>
        <w:spacing w:line="360" w:lineRule="auto"/>
        <w:jc w:val="both"/>
        <w:rPr>
          <w:rFonts w:ascii="Arial" w:hAnsi="Arial" w:cs="Arial"/>
        </w:rPr>
      </w:pPr>
      <w:r w:rsidRPr="0004391E">
        <w:rPr>
          <w:rFonts w:ascii="Arial" w:eastAsia="Arial" w:hAnsi="Arial" w:cs="Arial"/>
          <w:lang w:eastAsia="hi-IN" w:bidi="hi-IN"/>
        </w:rPr>
        <w:t xml:space="preserve">Zamawiający stwierdzi, że Wykonawca lub Podwykonawca nie wywiązuje się z obowiązku określonego </w:t>
      </w:r>
      <w:r w:rsidRPr="00103988">
        <w:rPr>
          <w:rFonts w:ascii="Arial" w:eastAsia="Arial" w:hAnsi="Arial" w:cs="Arial"/>
          <w:lang w:eastAsia="hi-IN" w:bidi="hi-IN"/>
        </w:rPr>
        <w:t>w §5 ust. 1.</w:t>
      </w:r>
    </w:p>
    <w:p w:rsidR="009A34E8" w:rsidRPr="0004391E" w:rsidRDefault="009A34E8" w:rsidP="009A34E8">
      <w:pPr>
        <w:pStyle w:val="Standard"/>
        <w:numPr>
          <w:ilvl w:val="0"/>
          <w:numId w:val="13"/>
        </w:numPr>
        <w:spacing w:line="360" w:lineRule="auto"/>
        <w:jc w:val="both"/>
        <w:rPr>
          <w:rFonts w:ascii="Arial" w:eastAsia="Arial" w:hAnsi="Arial" w:cs="Arial"/>
          <w:lang w:eastAsia="hi-IN" w:bidi="hi-IN"/>
        </w:rPr>
      </w:pPr>
      <w:r w:rsidRPr="0004391E">
        <w:rPr>
          <w:rFonts w:ascii="Arial" w:eastAsia="Arial" w:hAnsi="Arial" w:cs="Arial"/>
          <w:lang w:eastAsia="hi-IN" w:bidi="hi-IN"/>
        </w:rPr>
        <w:t>W przypadku odstąpienia od umowy</w:t>
      </w:r>
      <w:r>
        <w:rPr>
          <w:rFonts w:ascii="Arial" w:eastAsia="Arial" w:hAnsi="Arial" w:cs="Arial"/>
          <w:lang w:eastAsia="hi-IN" w:bidi="hi-IN"/>
        </w:rPr>
        <w:t xml:space="preserve"> przez Zamawiającego</w:t>
      </w:r>
      <w:r w:rsidRPr="0004391E">
        <w:rPr>
          <w:rFonts w:ascii="Arial" w:eastAsia="Arial" w:hAnsi="Arial" w:cs="Arial"/>
          <w:lang w:eastAsia="hi-IN" w:bidi="hi-IN"/>
        </w:rPr>
        <w:t xml:space="preserve"> z przyczyn leżących po stronie Wykonawcy, nie przysługują Wykonawcy wobec Zamawiającego jakiekolwiek roszczenia  o zwrot nakładów poniesionych w celu wykonania niniejszej umowy, ani też roszczenia z tytułu utraconego wynagrodzenia za skrócony okres obowiązywania umowy.</w:t>
      </w:r>
    </w:p>
    <w:p w:rsidR="009A34E8" w:rsidRPr="0004391E" w:rsidRDefault="009A34E8" w:rsidP="009A34E8">
      <w:pPr>
        <w:pStyle w:val="Standard"/>
        <w:numPr>
          <w:ilvl w:val="0"/>
          <w:numId w:val="13"/>
        </w:numPr>
        <w:spacing w:line="360" w:lineRule="auto"/>
        <w:jc w:val="both"/>
        <w:rPr>
          <w:rFonts w:ascii="Arial" w:eastAsia="Arial" w:hAnsi="Arial" w:cs="Arial"/>
          <w:lang w:eastAsia="hi-IN" w:bidi="hi-IN"/>
        </w:rPr>
      </w:pPr>
      <w:r w:rsidRPr="0004391E">
        <w:rPr>
          <w:rFonts w:ascii="Arial" w:eastAsia="Arial" w:hAnsi="Arial" w:cs="Arial"/>
          <w:lang w:eastAsia="hi-IN" w:bidi="hi-IN"/>
        </w:rPr>
        <w:t xml:space="preserve">W przypadkach nie wykonywania lub nienależytego wykonywania niniejszej umowy przez Wykonawcę, w szczególności w przypadkach wymienionych w </w:t>
      </w:r>
      <w:r>
        <w:rPr>
          <w:rFonts w:ascii="Arial" w:eastAsia="Arial" w:hAnsi="Arial" w:cs="Arial"/>
          <w:lang w:eastAsia="hi-IN" w:bidi="hi-IN"/>
        </w:rPr>
        <w:t>ust. 2 punkt 3) i 4)</w:t>
      </w:r>
      <w:r w:rsidRPr="0004391E">
        <w:rPr>
          <w:rFonts w:ascii="Arial" w:eastAsia="Arial" w:hAnsi="Arial" w:cs="Arial"/>
          <w:lang w:eastAsia="hi-IN" w:bidi="hi-IN"/>
        </w:rPr>
        <w:t xml:space="preserve"> Zamawiający może powierzyć wykonywanie usług określonych niniejszą </w:t>
      </w:r>
      <w:r w:rsidRPr="0004391E">
        <w:rPr>
          <w:rFonts w:ascii="Arial" w:eastAsia="Arial" w:hAnsi="Arial" w:cs="Arial"/>
          <w:lang w:eastAsia="hi-IN" w:bidi="hi-IN"/>
        </w:rPr>
        <w:lastRenderedPageBreak/>
        <w:t>umową innemu podmiotowi, a kosztami tych usług obciążyć Wykonawcę, na co Wykonawca niniejszym wyraża zgodę.</w:t>
      </w:r>
    </w:p>
    <w:p w:rsidR="009A34E8" w:rsidRPr="0004391E" w:rsidRDefault="009A34E8" w:rsidP="009A34E8">
      <w:pPr>
        <w:pStyle w:val="Standard"/>
        <w:numPr>
          <w:ilvl w:val="0"/>
          <w:numId w:val="13"/>
        </w:numPr>
        <w:spacing w:line="360" w:lineRule="auto"/>
        <w:jc w:val="both"/>
        <w:rPr>
          <w:rFonts w:ascii="Arial" w:eastAsia="Arial" w:hAnsi="Arial" w:cs="Arial"/>
          <w:lang w:eastAsia="hi-IN" w:bidi="hi-IN"/>
        </w:rPr>
      </w:pPr>
      <w:r w:rsidRPr="0004391E">
        <w:rPr>
          <w:rFonts w:ascii="Arial" w:eastAsia="Arial" w:hAnsi="Arial" w:cs="Arial"/>
          <w:lang w:eastAsia="hi-IN" w:bidi="hi-IN"/>
        </w:rPr>
        <w:t>W przypadkach, o których mowa w ust. 1 Zamawiający może odstąpić od umowy w terminie do 30 dni od powzięcia wiadomości o tych okolicznościach.</w:t>
      </w:r>
    </w:p>
    <w:p w:rsidR="009A34E8" w:rsidRPr="0004391E" w:rsidRDefault="009A34E8" w:rsidP="009A34E8">
      <w:pPr>
        <w:pStyle w:val="Standard"/>
        <w:numPr>
          <w:ilvl w:val="0"/>
          <w:numId w:val="13"/>
        </w:numPr>
        <w:spacing w:line="360" w:lineRule="auto"/>
        <w:jc w:val="both"/>
        <w:rPr>
          <w:rFonts w:ascii="Arial" w:eastAsia="Arial" w:hAnsi="Arial" w:cs="Arial"/>
          <w:lang w:eastAsia="hi-IN" w:bidi="hi-IN"/>
        </w:rPr>
      </w:pPr>
      <w:r w:rsidRPr="0004391E">
        <w:rPr>
          <w:rFonts w:ascii="Arial" w:eastAsia="Arial" w:hAnsi="Arial" w:cs="Arial"/>
          <w:lang w:eastAsia="hi-IN" w:bidi="hi-IN"/>
        </w:rPr>
        <w:t>Wykonanie prawa odstąpienia będzie wywoływało skutek na przyszłość. W przypadku wykonania prawa odstąpienia pozostają w mocy postanowienia umowne dotyczące kar umownych, prawa żądania odszkodowania za niewykonanie lub nienależyte wykonanie umowy przewyższającego kary umowne oraz wzajemnych rozliczeń Stron umowy. Oświadczenie o odstąpieniu od umowy wymaga formy pisemnej pod rygorem nieważności.</w:t>
      </w:r>
    </w:p>
    <w:p w:rsidR="009A34E8" w:rsidRPr="0004391E" w:rsidRDefault="009A34E8" w:rsidP="009A34E8">
      <w:pPr>
        <w:pStyle w:val="Standard"/>
        <w:numPr>
          <w:ilvl w:val="0"/>
          <w:numId w:val="13"/>
        </w:numPr>
        <w:spacing w:line="360" w:lineRule="auto"/>
        <w:jc w:val="both"/>
        <w:rPr>
          <w:rFonts w:ascii="Arial" w:eastAsia="Arial" w:hAnsi="Arial" w:cs="Arial"/>
          <w:lang w:eastAsia="hi-IN" w:bidi="hi-IN"/>
        </w:rPr>
      </w:pPr>
      <w:r w:rsidRPr="0004391E">
        <w:rPr>
          <w:rFonts w:ascii="Arial" w:hAnsi="Arial" w:cs="Arial"/>
        </w:rPr>
        <w:t>Zamawiający może odstąpić od umowy jeżeli zachodzi co najmniej jedna z okoliczności określonych w art. 456 ust. 1</w:t>
      </w:r>
      <w:r>
        <w:rPr>
          <w:rFonts w:ascii="Arial" w:hAnsi="Arial" w:cs="Arial"/>
        </w:rPr>
        <w:t xml:space="preserve"> pkt 2)</w:t>
      </w:r>
      <w:r w:rsidRPr="0004391E">
        <w:rPr>
          <w:rFonts w:ascii="Arial" w:hAnsi="Arial" w:cs="Arial"/>
        </w:rPr>
        <w:t xml:space="preserve"> ustawy z  dnia 11 września 2019r. Prawo zamówień publicznych.</w:t>
      </w:r>
      <w:r w:rsidRPr="0004391E">
        <w:rPr>
          <w:rFonts w:ascii="Arial" w:hAnsi="Arial" w:cs="Arial"/>
          <w:shd w:val="clear" w:color="auto" w:fill="FFFFFF"/>
        </w:rPr>
        <w:t xml:space="preserve"> </w:t>
      </w:r>
    </w:p>
    <w:p w:rsidR="009A34E8" w:rsidRPr="005B4D83" w:rsidRDefault="009A34E8" w:rsidP="009A34E8">
      <w:pPr>
        <w:pStyle w:val="Standard"/>
        <w:numPr>
          <w:ilvl w:val="0"/>
          <w:numId w:val="13"/>
        </w:numPr>
        <w:spacing w:line="360" w:lineRule="auto"/>
        <w:jc w:val="both"/>
        <w:rPr>
          <w:rFonts w:ascii="Arial" w:eastAsia="Arial" w:hAnsi="Arial" w:cs="Arial"/>
          <w:lang w:eastAsia="hi-IN" w:bidi="hi-IN"/>
        </w:rPr>
      </w:pPr>
      <w:r w:rsidRPr="0004391E">
        <w:rPr>
          <w:rFonts w:ascii="Arial" w:hAnsi="Arial" w:cs="Arial"/>
        </w:rPr>
        <w:t>W przypadku, o którym mowa w</w:t>
      </w:r>
      <w:r>
        <w:rPr>
          <w:rFonts w:ascii="Arial" w:hAnsi="Arial" w:cs="Arial"/>
        </w:rPr>
        <w:t xml:space="preserve"> ust. 1 pkt 1 i</w:t>
      </w:r>
      <w:r w:rsidRPr="0004391E">
        <w:rPr>
          <w:rFonts w:ascii="Arial" w:hAnsi="Arial" w:cs="Arial"/>
        </w:rPr>
        <w:t xml:space="preserve"> ust. 7, Wykonawca może żądać wyłącznie wynagrodzenia należnego z tytułu wykonania części umowy (art. 456 ust. 3 ustawy Prawo zamówień publicznych).</w:t>
      </w:r>
    </w:p>
    <w:p w:rsidR="009A34E8" w:rsidRPr="009A34E8" w:rsidRDefault="009A34E8" w:rsidP="009A34E8">
      <w:pPr>
        <w:widowControl/>
        <w:spacing w:after="0" w:line="360" w:lineRule="auto"/>
        <w:jc w:val="center"/>
        <w:rPr>
          <w:rFonts w:ascii="Arial" w:eastAsia="Arial" w:hAnsi="Arial" w:cs="Arial"/>
          <w:b/>
          <w:sz w:val="24"/>
          <w:szCs w:val="24"/>
          <w:lang w:eastAsia="hi-IN" w:bidi="hi-IN"/>
        </w:rPr>
      </w:pPr>
      <w:r w:rsidRPr="009A34E8">
        <w:rPr>
          <w:rFonts w:ascii="Arial" w:eastAsia="Arial" w:hAnsi="Arial" w:cs="Arial"/>
          <w:b/>
          <w:sz w:val="24"/>
          <w:szCs w:val="24"/>
          <w:lang w:eastAsia="hi-IN" w:bidi="hi-IN"/>
        </w:rPr>
        <w:t>§16</w:t>
      </w:r>
    </w:p>
    <w:p w:rsidR="009A34E8" w:rsidRPr="009A34E8" w:rsidRDefault="009A34E8" w:rsidP="009A34E8">
      <w:pPr>
        <w:widowControl/>
        <w:spacing w:after="0" w:line="360" w:lineRule="auto"/>
        <w:jc w:val="center"/>
        <w:rPr>
          <w:rFonts w:ascii="Arial" w:eastAsia="Arial" w:hAnsi="Arial" w:cs="Arial"/>
          <w:b/>
          <w:sz w:val="24"/>
          <w:szCs w:val="24"/>
          <w:lang w:eastAsia="hi-IN" w:bidi="hi-IN"/>
        </w:rPr>
      </w:pPr>
      <w:r w:rsidRPr="009A34E8">
        <w:rPr>
          <w:rFonts w:ascii="Arial" w:eastAsia="Arial" w:hAnsi="Arial" w:cs="Arial"/>
          <w:b/>
          <w:sz w:val="24"/>
          <w:szCs w:val="24"/>
          <w:lang w:eastAsia="hi-IN" w:bidi="hi-IN"/>
        </w:rPr>
        <w:t>Zmiany do umowy</w:t>
      </w:r>
    </w:p>
    <w:p w:rsidR="009A34E8" w:rsidRPr="009A34E8" w:rsidRDefault="009A34E8" w:rsidP="009A34E8">
      <w:pPr>
        <w:widowControl/>
        <w:numPr>
          <w:ilvl w:val="2"/>
          <w:numId w:val="13"/>
        </w:numPr>
        <w:suppressAutoHyphens w:val="0"/>
        <w:autoSpaceDE w:val="0"/>
        <w:adjustRightInd w:val="0"/>
        <w:spacing w:after="0" w:line="360" w:lineRule="auto"/>
        <w:jc w:val="both"/>
        <w:textAlignment w:val="auto"/>
        <w:rPr>
          <w:rFonts w:ascii="Arial" w:hAnsi="Arial" w:cs="Arial"/>
          <w:kern w:val="0"/>
          <w:sz w:val="24"/>
          <w:szCs w:val="24"/>
          <w:lang w:eastAsia="pl-PL"/>
        </w:rPr>
      </w:pPr>
      <w:r w:rsidRPr="009A34E8">
        <w:rPr>
          <w:rFonts w:ascii="Arial" w:hAnsi="Arial" w:cs="Arial"/>
          <w:kern w:val="0"/>
          <w:sz w:val="24"/>
          <w:szCs w:val="24"/>
          <w:lang w:eastAsia="pl-PL"/>
        </w:rPr>
        <w:t>Z zastrzeżeniem przypadków określonych w art. 455 ust. 1 pkt 2-4 i ust. 2 ustawy z dnia 11 września 2019 r. Prawo zamówień publicznych  Zamawiający dopuszcza możliwość zmiany umowy w następujących przypadkach:</w:t>
      </w:r>
    </w:p>
    <w:p w:rsidR="009A34E8" w:rsidRPr="009A34E8" w:rsidRDefault="009A34E8" w:rsidP="0032083D">
      <w:pPr>
        <w:widowControl/>
        <w:numPr>
          <w:ilvl w:val="0"/>
          <w:numId w:val="14"/>
        </w:numPr>
        <w:tabs>
          <w:tab w:val="left" w:pos="0"/>
        </w:tabs>
        <w:overflowPunct w:val="0"/>
        <w:autoSpaceDN/>
        <w:spacing w:after="0" w:line="360" w:lineRule="auto"/>
        <w:ind w:left="0" w:firstLine="0"/>
        <w:jc w:val="both"/>
        <w:textAlignment w:val="auto"/>
        <w:rPr>
          <w:rFonts w:ascii="Arial" w:eastAsia="Times New Roman" w:hAnsi="Arial" w:cs="Arial"/>
          <w:kern w:val="0"/>
          <w:sz w:val="24"/>
          <w:szCs w:val="24"/>
          <w:lang w:eastAsia="pl-PL"/>
        </w:rPr>
      </w:pPr>
      <w:r w:rsidRPr="009A34E8">
        <w:rPr>
          <w:rFonts w:ascii="Arial" w:eastAsia="Times New Roman" w:hAnsi="Arial" w:cs="Arial"/>
          <w:kern w:val="0"/>
          <w:sz w:val="24"/>
          <w:szCs w:val="24"/>
          <w:lang w:eastAsia="pl-PL"/>
        </w:rPr>
        <w:t xml:space="preserve">zmiany danych związanych z obsługą administracyjno-organizacyjną umowy, zmiany danych teleadresowych, z zastrzeżeniem  </w:t>
      </w:r>
      <w:r w:rsidRPr="0032083D">
        <w:rPr>
          <w:rFonts w:ascii="Arial" w:eastAsia="Times New Roman" w:hAnsi="Arial" w:cs="Arial"/>
          <w:kern w:val="0"/>
          <w:sz w:val="24"/>
          <w:szCs w:val="24"/>
          <w:lang w:eastAsia="pl-PL"/>
        </w:rPr>
        <w:t>§ 3 ust. 7,</w:t>
      </w:r>
    </w:p>
    <w:p w:rsidR="009A34E8" w:rsidRPr="009A34E8" w:rsidRDefault="009A34E8" w:rsidP="0032083D">
      <w:pPr>
        <w:widowControl/>
        <w:numPr>
          <w:ilvl w:val="0"/>
          <w:numId w:val="14"/>
        </w:numPr>
        <w:tabs>
          <w:tab w:val="left" w:pos="0"/>
        </w:tabs>
        <w:overflowPunct w:val="0"/>
        <w:autoSpaceDN/>
        <w:spacing w:after="0" w:line="360" w:lineRule="auto"/>
        <w:ind w:left="0" w:firstLine="0"/>
        <w:jc w:val="both"/>
        <w:textAlignment w:val="auto"/>
        <w:rPr>
          <w:rFonts w:ascii="Arial" w:eastAsia="Times New Roman" w:hAnsi="Arial" w:cs="Arial"/>
          <w:kern w:val="0"/>
          <w:sz w:val="24"/>
          <w:szCs w:val="24"/>
          <w:lang w:eastAsia="pl-PL"/>
        </w:rPr>
      </w:pPr>
      <w:r w:rsidRPr="009A34E8">
        <w:rPr>
          <w:rFonts w:ascii="Arial" w:eastAsia="Times New Roman" w:hAnsi="Arial" w:cs="Arial"/>
          <w:kern w:val="0"/>
          <w:sz w:val="24"/>
          <w:szCs w:val="24"/>
          <w:lang w:eastAsia="zh-CN"/>
        </w:rPr>
        <w:t>zmiany stawki jednostkowej za 1 M</w:t>
      </w:r>
      <w:r w:rsidR="00F01D8C">
        <w:rPr>
          <w:rFonts w:ascii="Arial" w:eastAsia="Times New Roman" w:hAnsi="Arial" w:cs="Arial"/>
          <w:kern w:val="0"/>
          <w:sz w:val="24"/>
          <w:szCs w:val="24"/>
          <w:lang w:eastAsia="zh-CN"/>
        </w:rPr>
        <w:t>g odebranych odpadów tekstylnych nienadających się do ponownego użycia</w:t>
      </w:r>
      <w:r w:rsidRPr="009A34E8">
        <w:rPr>
          <w:rFonts w:ascii="Arial" w:eastAsia="Times New Roman" w:hAnsi="Arial" w:cs="Arial"/>
          <w:kern w:val="0"/>
          <w:sz w:val="24"/>
          <w:szCs w:val="24"/>
          <w:lang w:eastAsia="zh-CN"/>
        </w:rPr>
        <w:t xml:space="preserve">, o której mowa </w:t>
      </w:r>
      <w:r w:rsidRPr="0032083D">
        <w:rPr>
          <w:rFonts w:ascii="Arial" w:eastAsia="Times New Roman" w:hAnsi="Arial" w:cs="Arial"/>
          <w:kern w:val="0"/>
          <w:sz w:val="24"/>
          <w:szCs w:val="24"/>
          <w:lang w:eastAsia="zh-CN"/>
        </w:rPr>
        <w:t xml:space="preserve">w </w:t>
      </w:r>
      <w:r w:rsidR="00103988" w:rsidRPr="0032083D">
        <w:rPr>
          <w:rFonts w:ascii="Arial" w:eastAsia="Times New Roman" w:hAnsi="Arial" w:cs="Arial"/>
          <w:kern w:val="0"/>
          <w:sz w:val="24"/>
          <w:szCs w:val="24"/>
          <w:lang w:eastAsia="zh-CN"/>
        </w:rPr>
        <w:t>§ 9</w:t>
      </w:r>
      <w:r w:rsidRPr="0032083D">
        <w:rPr>
          <w:rFonts w:ascii="Arial" w:eastAsia="Times New Roman" w:hAnsi="Arial" w:cs="Arial"/>
          <w:kern w:val="0"/>
          <w:sz w:val="24"/>
          <w:szCs w:val="24"/>
          <w:lang w:eastAsia="zh-CN"/>
        </w:rPr>
        <w:t xml:space="preserve"> ust. 2 </w:t>
      </w:r>
      <w:r w:rsidRPr="009A34E8">
        <w:rPr>
          <w:rFonts w:ascii="Arial" w:eastAsia="Times New Roman" w:hAnsi="Arial" w:cs="Arial"/>
          <w:kern w:val="0"/>
          <w:sz w:val="24"/>
          <w:szCs w:val="24"/>
          <w:lang w:eastAsia="zh-CN"/>
        </w:rPr>
        <w:t>niniejszej umowy na skutek zmiany stawek podatku VAT, wynikających z przepisów prawa w określonym tymi przepisami terminie ich wprowadzenia i obowiązywania. W takim wypadku zmianie ulegnie wyłącznie wysokość stawki jednostkowej brutto, zaś wysokość stawki jednostkowej netto pozostanie bez zmian. Powyższa zmiana powinna zostać poprzedzona aneksem do niniejszej umowy, na podstawie wskazanej przez Wykonawcę podstawy prawnej,</w:t>
      </w:r>
    </w:p>
    <w:p w:rsidR="009A34E8" w:rsidRPr="009A34E8" w:rsidRDefault="009A34E8" w:rsidP="0032083D">
      <w:pPr>
        <w:numPr>
          <w:ilvl w:val="0"/>
          <w:numId w:val="14"/>
        </w:numPr>
        <w:spacing w:after="0" w:line="360" w:lineRule="auto"/>
        <w:ind w:left="0" w:firstLine="0"/>
        <w:rPr>
          <w:rFonts w:ascii="Arial" w:hAnsi="Arial" w:cs="Arial"/>
        </w:rPr>
      </w:pPr>
      <w:r w:rsidRPr="009A34E8">
        <w:rPr>
          <w:rFonts w:ascii="Arial" w:eastAsia="Times New Roman" w:hAnsi="Arial" w:cs="Arial"/>
          <w:kern w:val="0"/>
          <w:sz w:val="24"/>
          <w:szCs w:val="24"/>
          <w:lang w:eastAsia="pl-PL"/>
        </w:rPr>
        <w:t xml:space="preserve">zmiany ceny materiałów lub kosztów związanych z realizacją przedmiotu niniejszej Umowy, rozumianej zarówno jako zwiększenie jak i zmniejszenie ceny materiałów związanych z realizacją przedmiotowego zamówienia lub kosztów </w:t>
      </w:r>
      <w:r w:rsidRPr="009A34E8">
        <w:rPr>
          <w:rFonts w:ascii="Arial" w:eastAsia="Times New Roman" w:hAnsi="Arial" w:cs="Arial"/>
          <w:kern w:val="0"/>
          <w:sz w:val="24"/>
          <w:szCs w:val="24"/>
          <w:lang w:eastAsia="pl-PL"/>
        </w:rPr>
        <w:lastRenderedPageBreak/>
        <w:t>związanych z realizacją przedmiotowego zamówienia w stosunku do cen i kosztów przyjętych przez Wykonawcę do sporządzenia oferty na realizacją przedmiotu niniejszej Umowy,</w:t>
      </w:r>
    </w:p>
    <w:p w:rsidR="009A34E8" w:rsidRPr="009A34E8" w:rsidRDefault="009A34E8" w:rsidP="0032083D">
      <w:pPr>
        <w:widowControl/>
        <w:numPr>
          <w:ilvl w:val="0"/>
          <w:numId w:val="14"/>
        </w:numPr>
        <w:tabs>
          <w:tab w:val="left" w:pos="0"/>
        </w:tabs>
        <w:overflowPunct w:val="0"/>
        <w:autoSpaceDN/>
        <w:spacing w:after="0" w:line="360" w:lineRule="auto"/>
        <w:ind w:left="0" w:firstLine="0"/>
        <w:jc w:val="both"/>
        <w:textAlignment w:val="auto"/>
        <w:rPr>
          <w:rFonts w:ascii="Arial" w:eastAsia="Times New Roman" w:hAnsi="Arial" w:cs="Arial"/>
          <w:kern w:val="0"/>
          <w:sz w:val="24"/>
          <w:szCs w:val="24"/>
          <w:lang w:eastAsia="pl-PL"/>
        </w:rPr>
      </w:pPr>
      <w:r w:rsidRPr="009A34E8">
        <w:rPr>
          <w:rFonts w:ascii="Arial" w:eastAsia="Times New Roman" w:hAnsi="Arial" w:cs="Arial"/>
          <w:kern w:val="0"/>
          <w:sz w:val="24"/>
          <w:szCs w:val="24"/>
          <w:lang w:eastAsia="pl-PL"/>
        </w:rPr>
        <w:t>zmiany harmonog</w:t>
      </w:r>
      <w:r w:rsidR="00F01D8C">
        <w:rPr>
          <w:rFonts w:ascii="Arial" w:eastAsia="Times New Roman" w:hAnsi="Arial" w:cs="Arial"/>
          <w:kern w:val="0"/>
          <w:sz w:val="24"/>
          <w:szCs w:val="24"/>
          <w:lang w:eastAsia="pl-PL"/>
        </w:rPr>
        <w:t xml:space="preserve">ramu odbioru odpadów tekstylnych nienadających się do ponownego użycia </w:t>
      </w:r>
      <w:r w:rsidRPr="009A34E8">
        <w:rPr>
          <w:rFonts w:ascii="Arial" w:eastAsia="Times New Roman" w:hAnsi="Arial" w:cs="Arial"/>
          <w:kern w:val="0"/>
          <w:sz w:val="24"/>
          <w:szCs w:val="24"/>
          <w:lang w:eastAsia="pl-PL"/>
        </w:rPr>
        <w:t xml:space="preserve"> w przypadkach określonych niniejszą umową,</w:t>
      </w:r>
      <w:r w:rsidRPr="009A34E8">
        <w:rPr>
          <w:rFonts w:ascii="Arial" w:hAnsi="Arial" w:cs="Arial"/>
        </w:rPr>
        <w:t xml:space="preserve"> </w:t>
      </w:r>
      <w:r w:rsidRPr="009A34E8">
        <w:rPr>
          <w:rFonts w:ascii="Arial" w:eastAsia="Times New Roman" w:hAnsi="Arial" w:cs="Arial"/>
          <w:kern w:val="0"/>
          <w:sz w:val="24"/>
          <w:szCs w:val="24"/>
          <w:lang w:eastAsia="pl-PL"/>
        </w:rPr>
        <w:t>zmiany postanowień umowy nie stanowiących treści oferty Wykonawcy.</w:t>
      </w:r>
    </w:p>
    <w:p w:rsidR="009A34E8" w:rsidRDefault="009A34E8" w:rsidP="0032083D">
      <w:pPr>
        <w:widowControl/>
        <w:numPr>
          <w:ilvl w:val="0"/>
          <w:numId w:val="14"/>
        </w:numPr>
        <w:tabs>
          <w:tab w:val="left" w:pos="0"/>
        </w:tabs>
        <w:overflowPunct w:val="0"/>
        <w:autoSpaceDN/>
        <w:spacing w:after="0" w:line="360" w:lineRule="auto"/>
        <w:ind w:left="0" w:firstLine="0"/>
        <w:jc w:val="both"/>
        <w:textAlignment w:val="auto"/>
        <w:rPr>
          <w:rFonts w:ascii="Arial" w:eastAsia="Times New Roman" w:hAnsi="Arial" w:cs="Arial"/>
          <w:kern w:val="0"/>
          <w:sz w:val="24"/>
          <w:szCs w:val="24"/>
          <w:lang w:eastAsia="pl-PL"/>
        </w:rPr>
      </w:pPr>
      <w:r w:rsidRPr="0032083D">
        <w:rPr>
          <w:rFonts w:ascii="Arial" w:eastAsia="Times New Roman" w:hAnsi="Arial" w:cs="Arial"/>
          <w:kern w:val="0"/>
          <w:sz w:val="24"/>
          <w:szCs w:val="24"/>
          <w:lang w:eastAsia="pl-PL"/>
        </w:rPr>
        <w:t>wystąpienia Wykonawcy z wnioskiem do Zamawiającego o wyrażenie zgody na powierzenie Podwykonawcy części zamówienia, co do której Zamawiający nie zastrzegł osobistego wykonania przez Wykonawcę, a która nie była wskazana w złożonej przez Wykonawcę ofercie lub pomimo zobowiązania w ofercie wykonania zamówienia samodzielnie.</w:t>
      </w:r>
    </w:p>
    <w:p w:rsidR="0032083D" w:rsidRPr="0032083D" w:rsidRDefault="00C956D3" w:rsidP="0032083D">
      <w:pPr>
        <w:widowControl/>
        <w:numPr>
          <w:ilvl w:val="0"/>
          <w:numId w:val="14"/>
        </w:numPr>
        <w:tabs>
          <w:tab w:val="left" w:pos="0"/>
        </w:tabs>
        <w:overflowPunct w:val="0"/>
        <w:autoSpaceDN/>
        <w:spacing w:after="0" w:line="360" w:lineRule="auto"/>
        <w:ind w:left="0" w:firstLine="0"/>
        <w:jc w:val="both"/>
        <w:textAlignment w:val="auto"/>
        <w:rPr>
          <w:rFonts w:ascii="Arial" w:eastAsia="Times New Roman" w:hAnsi="Arial" w:cs="Arial"/>
          <w:kern w:val="0"/>
          <w:sz w:val="24"/>
          <w:szCs w:val="24"/>
          <w:lang w:eastAsia="pl-PL"/>
        </w:rPr>
      </w:pPr>
      <w:r>
        <w:rPr>
          <w:rFonts w:ascii="Arial" w:eastAsia="Times New Roman" w:hAnsi="Arial" w:cs="Arial"/>
          <w:kern w:val="0"/>
          <w:sz w:val="24"/>
          <w:szCs w:val="24"/>
          <w:lang w:eastAsia="pl-PL"/>
        </w:rPr>
        <w:t xml:space="preserve">zmiany miejsc lokalizacji kontenerów, wskazanych w załączniku nr 1. </w:t>
      </w:r>
    </w:p>
    <w:p w:rsidR="009A34E8" w:rsidRPr="0032083D" w:rsidRDefault="00C956D3" w:rsidP="0032083D">
      <w:pPr>
        <w:pStyle w:val="Akapitzlist"/>
        <w:widowControl/>
        <w:numPr>
          <w:ilvl w:val="0"/>
          <w:numId w:val="16"/>
        </w:numPr>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D</w:t>
      </w:r>
      <w:r w:rsidR="009A34E8" w:rsidRPr="0032083D">
        <w:rPr>
          <w:rFonts w:ascii="Arial" w:eastAsia="Times New Roman" w:hAnsi="Arial" w:cs="Arial"/>
          <w:bCs/>
          <w:kern w:val="0"/>
          <w:sz w:val="24"/>
          <w:szCs w:val="24"/>
          <w:lang w:eastAsia="pl-PL"/>
        </w:rPr>
        <w:t xml:space="preserve">opuszczalne zmiany w zakresie sposobu ustalenia wysokości wynagrodzenia, w przypadkach określonych w ust. 1 </w:t>
      </w:r>
      <w:r w:rsidR="009A34E8" w:rsidRPr="0032083D">
        <w:rPr>
          <w:rFonts w:ascii="Arial" w:eastAsia="Times New Roman" w:hAnsi="Arial" w:cs="Arial"/>
          <w:bCs/>
          <w:iCs/>
          <w:kern w:val="0"/>
          <w:sz w:val="24"/>
          <w:szCs w:val="24"/>
          <w:lang w:eastAsia="pl-PL"/>
        </w:rPr>
        <w:t xml:space="preserve">pkt 3) </w:t>
      </w:r>
      <w:r w:rsidR="009A34E8" w:rsidRPr="0032083D">
        <w:rPr>
          <w:rFonts w:ascii="Arial" w:eastAsia="Times New Roman" w:hAnsi="Arial" w:cs="Arial"/>
          <w:bCs/>
          <w:kern w:val="0"/>
          <w:sz w:val="24"/>
          <w:szCs w:val="24"/>
          <w:lang w:eastAsia="pl-PL"/>
        </w:rPr>
        <w:t xml:space="preserve"> powyżej:</w:t>
      </w:r>
    </w:p>
    <w:p w:rsidR="009A34E8" w:rsidRPr="009A34E8" w:rsidRDefault="009A34E8" w:rsidP="0032083D">
      <w:pPr>
        <w:widowControl/>
        <w:numPr>
          <w:ilvl w:val="2"/>
          <w:numId w:val="16"/>
        </w:numPr>
        <w:tabs>
          <w:tab w:val="left" w:pos="0"/>
        </w:tabs>
        <w:overflowPunct w:val="0"/>
        <w:autoSpaceDN/>
        <w:spacing w:after="0" w:line="360" w:lineRule="auto"/>
        <w:ind w:left="0"/>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poziom zmiany ceny materiałów i/lub kosztów, uprawniający Strony umowy do żądania zmiany wynagrodzenia należnego Wykonawcy, ustala się na poziomie powyżej 15% w stosunku do cen lub kosztów obowiązujących w terminie składania oferty,</w:t>
      </w:r>
    </w:p>
    <w:p w:rsidR="009A34E8" w:rsidRPr="009A34E8" w:rsidRDefault="009A34E8" w:rsidP="0032083D">
      <w:pPr>
        <w:widowControl/>
        <w:numPr>
          <w:ilvl w:val="2"/>
          <w:numId w:val="16"/>
        </w:numPr>
        <w:tabs>
          <w:tab w:val="left" w:pos="0"/>
        </w:tabs>
        <w:overflowPunct w:val="0"/>
        <w:autoSpaceDN/>
        <w:spacing w:after="0" w:line="360" w:lineRule="auto"/>
        <w:ind w:left="0"/>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początkowy termin ustalania zmiany wynagrodzenia należnego Wykonawcy określa się na dzień otwarcia ofert,</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c)</w:t>
      </w:r>
      <w:r w:rsidRPr="009A34E8">
        <w:rPr>
          <w:rFonts w:ascii="Arial" w:eastAsia="Times New Roman" w:hAnsi="Arial" w:cs="Arial"/>
          <w:bCs/>
          <w:kern w:val="0"/>
          <w:sz w:val="24"/>
          <w:szCs w:val="24"/>
          <w:lang w:eastAsia="pl-PL"/>
        </w:rPr>
        <w:tab/>
        <w:t>wynagrodzenie ulegnie waloryzacji o zmianę wskaźnika cen towarów i usług ustalonego przez Prezesa Głównego Urzędu Statystycznego i ogłaszanego w Dzienniku Urzędowym RP „ Monitor Polski”. Pierwsza waloryzacja może nastąpić po 6 miesiącach od zawarcia umowy i będzie wyliczana jako średnia arytmetyczna ze wskaźnika za okres po-przednich 6 miesięcy,</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d)</w:t>
      </w:r>
      <w:r w:rsidRPr="009A34E8">
        <w:rPr>
          <w:rFonts w:ascii="Arial" w:eastAsia="Times New Roman" w:hAnsi="Arial" w:cs="Arial"/>
          <w:bCs/>
          <w:kern w:val="0"/>
          <w:sz w:val="24"/>
          <w:szCs w:val="24"/>
          <w:lang w:eastAsia="pl-PL"/>
        </w:rPr>
        <w:tab/>
        <w:t xml:space="preserve"> kolejna waloryzacja może być dokonana po upływie 6 miesięcy od poprzedniej waloryzacji i będzie wyliczana jako średnia arytmetyczna ze wskaźnika za okres, który upłynął od poprzedniej waloryzacji,</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e)</w:t>
      </w:r>
      <w:r w:rsidRPr="009A34E8">
        <w:rPr>
          <w:rFonts w:ascii="Arial" w:eastAsia="Times New Roman" w:hAnsi="Arial" w:cs="Arial"/>
          <w:bCs/>
          <w:kern w:val="0"/>
          <w:sz w:val="24"/>
          <w:szCs w:val="24"/>
          <w:lang w:eastAsia="pl-PL"/>
        </w:rPr>
        <w:tab/>
        <w:t>Strona umowy żądająca zmiany wysokości wynagrodzenia należnego Wykonawcy, przedstawia drugiej Stronie odpowiednio uzasadniony wniosek, nie później niż 30 dni od daty publikacji komunikatu Prezesa Głównego Urzędu Statystycznego uprawniający do żądania takiej zmiany, który winien zawierać opis proponowanej zmiany wraz z kalkulacją kosztów oraz sposobem sporządzenia takiej kalkulacji,</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lastRenderedPageBreak/>
        <w:t>f)</w:t>
      </w:r>
      <w:r w:rsidRPr="009A34E8">
        <w:rPr>
          <w:rFonts w:ascii="Arial" w:eastAsia="Times New Roman" w:hAnsi="Arial" w:cs="Arial"/>
          <w:bCs/>
          <w:kern w:val="0"/>
          <w:sz w:val="24"/>
          <w:szCs w:val="24"/>
          <w:lang w:eastAsia="pl-PL"/>
        </w:rPr>
        <w:tab/>
        <w:t>wniosek musi zawierać dowody jednoznacznie wskazujące, że zmiana cen materiałów i/lub kosztów o ponad 15% w stosunku do cen lub kosztów obowiązujących w terminie składania oferty, wpłynęła na koszty wykonania zamówienia,</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g)</w:t>
      </w:r>
      <w:r w:rsidRPr="009A34E8">
        <w:rPr>
          <w:rFonts w:ascii="Arial" w:eastAsia="Times New Roman" w:hAnsi="Arial" w:cs="Arial"/>
          <w:bCs/>
          <w:kern w:val="0"/>
          <w:sz w:val="24"/>
          <w:szCs w:val="24"/>
          <w:lang w:eastAsia="pl-PL"/>
        </w:rPr>
        <w:tab/>
        <w:t>w terminie 30 dni od otrzymania wniosku, o którym mowa powyżej, Strona umowy, której przedłożono wniosek, może zwrócić się do drugiej Strony z wezwaniem o jego uzupełnienie, poprzez przekazanie dodatkowych wyjaśnień, informacji lub dokumentów, a wnioskodawca zobowiązany jest odpowiedzieć na wezwanie wyczerpująco i zgodnie ze stanem faktycznym, w terminie 7 dni od dnia otrzymania wezwania,</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h)</w:t>
      </w:r>
      <w:r w:rsidRPr="009A34E8">
        <w:rPr>
          <w:rFonts w:ascii="Arial" w:eastAsia="Times New Roman" w:hAnsi="Arial" w:cs="Arial"/>
          <w:bCs/>
          <w:kern w:val="0"/>
          <w:sz w:val="24"/>
          <w:szCs w:val="24"/>
          <w:lang w:eastAsia="pl-PL"/>
        </w:rPr>
        <w:tab/>
        <w:t>jeżeli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i)</w:t>
      </w:r>
      <w:r w:rsidRPr="009A34E8">
        <w:rPr>
          <w:rFonts w:ascii="Arial" w:eastAsia="Times New Roman" w:hAnsi="Arial" w:cs="Arial"/>
          <w:bCs/>
          <w:kern w:val="0"/>
          <w:sz w:val="24"/>
          <w:szCs w:val="24"/>
          <w:lang w:eastAsia="pl-PL"/>
        </w:rPr>
        <w:tab/>
        <w:t xml:space="preserve">maksymalna wartość zmiany wynagrodzenia jaką dopuszcza Zamawiający w efekcie zastosowania niniejszych postanowień umowy to 5 % stawki jednostkowej za odbiór 1 Mg odpadów komunalnych określonej w </w:t>
      </w:r>
      <w:r w:rsidRPr="0032083D">
        <w:rPr>
          <w:rFonts w:ascii="Arial" w:eastAsia="Times New Roman" w:hAnsi="Arial" w:cs="Arial"/>
          <w:bCs/>
          <w:kern w:val="0"/>
          <w:sz w:val="24"/>
          <w:szCs w:val="24"/>
          <w:lang w:eastAsia="pl-PL"/>
        </w:rPr>
        <w:t xml:space="preserve">§ </w:t>
      </w:r>
      <w:r w:rsidR="00103988" w:rsidRPr="0032083D">
        <w:rPr>
          <w:rFonts w:ascii="Arial" w:eastAsia="Times New Roman" w:hAnsi="Arial" w:cs="Arial"/>
          <w:bCs/>
          <w:kern w:val="0"/>
          <w:sz w:val="24"/>
          <w:szCs w:val="24"/>
          <w:lang w:eastAsia="pl-PL"/>
        </w:rPr>
        <w:t>9</w:t>
      </w:r>
      <w:r w:rsidRPr="0032083D">
        <w:rPr>
          <w:rFonts w:ascii="Arial" w:eastAsia="Times New Roman" w:hAnsi="Arial" w:cs="Arial"/>
          <w:bCs/>
          <w:kern w:val="0"/>
          <w:sz w:val="24"/>
          <w:szCs w:val="24"/>
          <w:lang w:eastAsia="pl-PL"/>
        </w:rPr>
        <w:t xml:space="preserve"> ust. 2,</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j)</w:t>
      </w:r>
      <w:r w:rsidRPr="009A34E8">
        <w:rPr>
          <w:rFonts w:ascii="Arial" w:eastAsia="Times New Roman" w:hAnsi="Arial" w:cs="Arial"/>
          <w:bCs/>
          <w:kern w:val="0"/>
          <w:sz w:val="24"/>
          <w:szCs w:val="24"/>
          <w:lang w:eastAsia="pl-PL"/>
        </w:rPr>
        <w:tab/>
        <w:t>Wykonawca, którego wynagrodzenie zostało zmienione zgodnie z lit. a) – i) zobowiązany jest do zmiany wynagrodzenia przysługującego Podwykonawcy, z którym zawarł umowę w zakresie cen, materiałów lub kosztów dotyczących zobowiązania podwykonawcy jeżeli łącznie spełnione są następujące warunki:</w:t>
      </w:r>
    </w:p>
    <w:p w:rsidR="009A34E8" w:rsidRPr="009A34E8" w:rsidRDefault="009A34E8" w:rsidP="009A34E8">
      <w:pPr>
        <w:widowControl/>
        <w:tabs>
          <w:tab w:val="left" w:pos="0"/>
        </w:tabs>
        <w:overflowPunct w:val="0"/>
        <w:autoSpaceDN/>
        <w:spacing w:after="0" w:line="360" w:lineRule="auto"/>
        <w:jc w:val="both"/>
        <w:textAlignment w:val="auto"/>
        <w:rPr>
          <w:rFonts w:ascii="Arial" w:eastAsia="Times New Roman" w:hAnsi="Arial" w:cs="Arial"/>
          <w:bCs/>
          <w:kern w:val="0"/>
          <w:sz w:val="24"/>
          <w:szCs w:val="24"/>
          <w:lang w:eastAsia="pl-PL"/>
        </w:rPr>
      </w:pPr>
      <w:r w:rsidRPr="009A34E8">
        <w:rPr>
          <w:rFonts w:ascii="Arial" w:eastAsia="Times New Roman" w:hAnsi="Arial" w:cs="Arial"/>
          <w:bCs/>
          <w:kern w:val="0"/>
          <w:sz w:val="24"/>
          <w:szCs w:val="24"/>
          <w:lang w:eastAsia="pl-PL"/>
        </w:rPr>
        <w:t>- przedmiotem umowy są usługi,</w:t>
      </w:r>
    </w:p>
    <w:p w:rsidR="009A34E8" w:rsidRPr="009A34E8" w:rsidRDefault="009A34E8" w:rsidP="009A34E8">
      <w:pPr>
        <w:widowControl/>
        <w:tabs>
          <w:tab w:val="left" w:pos="0"/>
        </w:tabs>
        <w:overflowPunct w:val="0"/>
        <w:autoSpaceDN/>
        <w:spacing w:after="0" w:line="360" w:lineRule="auto"/>
        <w:jc w:val="both"/>
        <w:textAlignment w:val="auto"/>
        <w:rPr>
          <w:rFonts w:ascii="Times New Roman" w:eastAsia="Times New Roman" w:hAnsi="Times New Roman" w:cs="Times New Roman"/>
          <w:kern w:val="0"/>
          <w:sz w:val="24"/>
          <w:szCs w:val="24"/>
          <w:lang w:eastAsia="pl-PL"/>
        </w:rPr>
      </w:pPr>
      <w:r w:rsidRPr="009A34E8">
        <w:rPr>
          <w:rFonts w:ascii="Arial" w:eastAsia="Times New Roman" w:hAnsi="Arial" w:cs="Arial"/>
          <w:bCs/>
          <w:kern w:val="0"/>
          <w:sz w:val="24"/>
          <w:szCs w:val="24"/>
          <w:lang w:eastAsia="pl-PL"/>
        </w:rPr>
        <w:t>- okres obowiązywania umowy przekracza 6 miesięcy.</w:t>
      </w:r>
    </w:p>
    <w:p w:rsidR="009A34E8" w:rsidRPr="00C956D3" w:rsidRDefault="009A34E8" w:rsidP="00C956D3">
      <w:pPr>
        <w:pStyle w:val="Akapitzlist"/>
        <w:widowControl/>
        <w:numPr>
          <w:ilvl w:val="0"/>
          <w:numId w:val="16"/>
        </w:numPr>
        <w:tabs>
          <w:tab w:val="left" w:pos="0"/>
        </w:tabs>
        <w:overflowPunct w:val="0"/>
        <w:autoSpaceDN/>
        <w:spacing w:after="480" w:line="360" w:lineRule="auto"/>
        <w:jc w:val="both"/>
        <w:textAlignment w:val="auto"/>
        <w:rPr>
          <w:rFonts w:ascii="Arial" w:eastAsia="Arial" w:hAnsi="Arial" w:cs="Arial"/>
          <w:b/>
          <w:kern w:val="0"/>
          <w:sz w:val="24"/>
          <w:szCs w:val="24"/>
          <w:lang w:eastAsia="hi-IN" w:bidi="hi-IN"/>
        </w:rPr>
      </w:pPr>
      <w:r w:rsidRPr="00C956D3">
        <w:rPr>
          <w:rFonts w:ascii="Arial" w:eastAsia="Times New Roman" w:hAnsi="Arial" w:cs="Arial"/>
          <w:kern w:val="0"/>
          <w:sz w:val="24"/>
          <w:szCs w:val="24"/>
          <w:lang w:eastAsia="pl-PL"/>
        </w:rPr>
        <w:t>Zmiana umowy może nastąpić na pisemny umotywowany wniosek jednej ze stron, za zgodą drugiej strony umowy, na podstawie aneksu do umowy.</w:t>
      </w:r>
    </w:p>
    <w:p w:rsidR="00F01D8C" w:rsidRPr="0004391E" w:rsidRDefault="00F01D8C" w:rsidP="00F01D8C">
      <w:pPr>
        <w:pStyle w:val="Standard"/>
        <w:spacing w:line="360" w:lineRule="auto"/>
        <w:jc w:val="center"/>
        <w:rPr>
          <w:rFonts w:ascii="Arial" w:eastAsia="Arial" w:hAnsi="Arial" w:cs="Arial"/>
          <w:b/>
          <w:lang w:eastAsia="hi-IN" w:bidi="hi-IN"/>
        </w:rPr>
      </w:pPr>
      <w:r w:rsidRPr="0004391E">
        <w:rPr>
          <w:rFonts w:ascii="Arial" w:eastAsia="Arial" w:hAnsi="Arial" w:cs="Arial"/>
          <w:b/>
          <w:lang w:eastAsia="hi-IN" w:bidi="hi-IN"/>
        </w:rPr>
        <w:t>§ 18</w:t>
      </w:r>
    </w:p>
    <w:p w:rsidR="00F01D8C" w:rsidRPr="0004391E" w:rsidRDefault="00F01D8C" w:rsidP="00F01D8C">
      <w:pPr>
        <w:pStyle w:val="Standard"/>
        <w:spacing w:line="360" w:lineRule="auto"/>
        <w:jc w:val="center"/>
        <w:rPr>
          <w:rFonts w:ascii="Arial" w:hAnsi="Arial" w:cs="Arial"/>
          <w:b/>
        </w:rPr>
      </w:pPr>
      <w:r w:rsidRPr="0004391E">
        <w:rPr>
          <w:rFonts w:ascii="Arial" w:eastAsia="Arial" w:hAnsi="Arial" w:cs="Arial"/>
          <w:b/>
          <w:lang w:eastAsia="hi-IN" w:bidi="hi-IN"/>
        </w:rPr>
        <w:t>Postanowienia ko</w:t>
      </w:r>
      <w:r w:rsidRPr="0004391E">
        <w:rPr>
          <w:rFonts w:ascii="Arial" w:eastAsia="Arial-BoldMT" w:hAnsi="Arial" w:cs="Arial"/>
          <w:b/>
          <w:lang w:eastAsia="hi-IN" w:bidi="hi-IN"/>
        </w:rPr>
        <w:t>ń</w:t>
      </w:r>
      <w:r w:rsidRPr="0004391E">
        <w:rPr>
          <w:rFonts w:ascii="Arial" w:eastAsia="Arial" w:hAnsi="Arial" w:cs="Arial"/>
          <w:b/>
          <w:lang w:eastAsia="hi-IN" w:bidi="hi-IN"/>
        </w:rPr>
        <w:t>cowe</w:t>
      </w:r>
    </w:p>
    <w:p w:rsidR="00F01D8C" w:rsidRPr="0004391E" w:rsidRDefault="00F01D8C" w:rsidP="00F01D8C">
      <w:pPr>
        <w:pStyle w:val="Standard"/>
        <w:numPr>
          <w:ilvl w:val="0"/>
          <w:numId w:val="17"/>
        </w:numPr>
        <w:spacing w:line="360" w:lineRule="auto"/>
        <w:jc w:val="both"/>
        <w:rPr>
          <w:rFonts w:ascii="Arial" w:hAnsi="Arial" w:cs="Arial"/>
        </w:rPr>
      </w:pPr>
      <w:r w:rsidRPr="0004391E">
        <w:rPr>
          <w:rFonts w:ascii="Arial" w:eastAsia="Arial" w:hAnsi="Arial" w:cs="Arial"/>
          <w:lang w:eastAsia="hi-IN" w:bidi="hi-IN"/>
        </w:rPr>
        <w:t>Ni</w:t>
      </w:r>
      <w:r w:rsidRPr="0004391E">
        <w:rPr>
          <w:rFonts w:ascii="Arial" w:eastAsia="ArialMT" w:hAnsi="Arial" w:cs="Arial"/>
          <w:lang w:eastAsia="hi-IN" w:bidi="hi-IN"/>
        </w:rPr>
        <w:t>ż</w:t>
      </w:r>
      <w:r w:rsidRPr="0004391E">
        <w:rPr>
          <w:rFonts w:ascii="Arial" w:eastAsia="Arial" w:hAnsi="Arial" w:cs="Arial"/>
          <w:lang w:eastAsia="hi-IN" w:bidi="hi-IN"/>
        </w:rPr>
        <w:t>ej podpisani przedstawiciele stron zapewniaj</w:t>
      </w:r>
      <w:r w:rsidRPr="0004391E">
        <w:rPr>
          <w:rFonts w:ascii="Arial" w:eastAsia="ArialMT" w:hAnsi="Arial" w:cs="Arial"/>
          <w:lang w:eastAsia="hi-IN" w:bidi="hi-IN"/>
        </w:rPr>
        <w:t>ą</w:t>
      </w:r>
      <w:r w:rsidRPr="0004391E">
        <w:rPr>
          <w:rFonts w:ascii="Arial" w:eastAsia="Arial" w:hAnsi="Arial" w:cs="Arial"/>
          <w:lang w:eastAsia="hi-IN" w:bidi="hi-IN"/>
        </w:rPr>
        <w:t xml:space="preserve">, </w:t>
      </w:r>
      <w:r w:rsidRPr="0004391E">
        <w:rPr>
          <w:rFonts w:ascii="Arial" w:eastAsia="ArialMT" w:hAnsi="Arial" w:cs="Arial"/>
          <w:lang w:eastAsia="hi-IN" w:bidi="hi-IN"/>
        </w:rPr>
        <w:t>ż</w:t>
      </w:r>
      <w:r w:rsidRPr="0004391E">
        <w:rPr>
          <w:rFonts w:ascii="Arial" w:eastAsia="Arial" w:hAnsi="Arial" w:cs="Arial"/>
          <w:lang w:eastAsia="hi-IN" w:bidi="hi-IN"/>
        </w:rPr>
        <w:t>e są</w:t>
      </w:r>
      <w:r w:rsidRPr="0004391E">
        <w:rPr>
          <w:rFonts w:ascii="Arial" w:eastAsia="ArialMT" w:hAnsi="Arial" w:cs="Arial"/>
          <w:lang w:eastAsia="hi-IN" w:bidi="hi-IN"/>
        </w:rPr>
        <w:t xml:space="preserve"> </w:t>
      </w:r>
      <w:r w:rsidRPr="0004391E">
        <w:rPr>
          <w:rFonts w:ascii="Arial" w:eastAsia="Arial" w:hAnsi="Arial" w:cs="Arial"/>
          <w:lang w:eastAsia="hi-IN" w:bidi="hi-IN"/>
        </w:rPr>
        <w:t>nale</w:t>
      </w:r>
      <w:r w:rsidRPr="0004391E">
        <w:rPr>
          <w:rFonts w:ascii="Arial" w:eastAsia="ArialMT" w:hAnsi="Arial" w:cs="Arial"/>
          <w:lang w:eastAsia="hi-IN" w:bidi="hi-IN"/>
        </w:rPr>
        <w:t>ż</w:t>
      </w:r>
      <w:r w:rsidRPr="0004391E">
        <w:rPr>
          <w:rFonts w:ascii="Arial" w:eastAsia="Arial" w:hAnsi="Arial" w:cs="Arial"/>
          <w:lang w:eastAsia="hi-IN" w:bidi="hi-IN"/>
        </w:rPr>
        <w:t xml:space="preserve">ycie umocowani do podpisania umowy oraz, </w:t>
      </w:r>
      <w:r w:rsidRPr="0004391E">
        <w:rPr>
          <w:rFonts w:ascii="Arial" w:eastAsia="ArialMT" w:hAnsi="Arial" w:cs="Arial"/>
          <w:lang w:eastAsia="hi-IN" w:bidi="hi-IN"/>
        </w:rPr>
        <w:t>ż</w:t>
      </w:r>
      <w:r w:rsidRPr="0004391E">
        <w:rPr>
          <w:rFonts w:ascii="Arial" w:eastAsia="Arial" w:hAnsi="Arial" w:cs="Arial"/>
          <w:lang w:eastAsia="hi-IN" w:bidi="hi-IN"/>
        </w:rPr>
        <w:t>e uzyskali zgodę</w:t>
      </w:r>
      <w:r w:rsidRPr="0004391E">
        <w:rPr>
          <w:rFonts w:ascii="Arial" w:eastAsia="ArialMT" w:hAnsi="Arial" w:cs="Arial"/>
          <w:lang w:eastAsia="hi-IN" w:bidi="hi-IN"/>
        </w:rPr>
        <w:t xml:space="preserve"> </w:t>
      </w:r>
      <w:r w:rsidRPr="0004391E">
        <w:rPr>
          <w:rFonts w:ascii="Arial" w:eastAsia="Arial" w:hAnsi="Arial" w:cs="Arial"/>
          <w:lang w:eastAsia="hi-IN" w:bidi="hi-IN"/>
        </w:rPr>
        <w:t>swoich statutowych organów na zawarcie umowy, o ile zgoda taka by</w:t>
      </w:r>
      <w:r w:rsidRPr="0004391E">
        <w:rPr>
          <w:rFonts w:ascii="Arial" w:eastAsia="ArialMT" w:hAnsi="Arial" w:cs="Arial"/>
          <w:lang w:eastAsia="hi-IN" w:bidi="hi-IN"/>
        </w:rPr>
        <w:t>ł</w:t>
      </w:r>
      <w:r w:rsidRPr="0004391E">
        <w:rPr>
          <w:rFonts w:ascii="Arial" w:eastAsia="Arial" w:hAnsi="Arial" w:cs="Arial"/>
          <w:lang w:eastAsia="hi-IN" w:bidi="hi-IN"/>
        </w:rPr>
        <w:t>a konieczna.</w:t>
      </w:r>
    </w:p>
    <w:p w:rsidR="00F01D8C" w:rsidRPr="0004391E" w:rsidRDefault="00F01D8C" w:rsidP="00F01D8C">
      <w:pPr>
        <w:pStyle w:val="Standard"/>
        <w:numPr>
          <w:ilvl w:val="0"/>
          <w:numId w:val="17"/>
        </w:numPr>
        <w:spacing w:line="360" w:lineRule="auto"/>
        <w:jc w:val="both"/>
        <w:rPr>
          <w:rFonts w:ascii="Arial" w:hAnsi="Arial" w:cs="Arial"/>
        </w:rPr>
      </w:pPr>
      <w:r w:rsidRPr="0004391E">
        <w:rPr>
          <w:rFonts w:ascii="Arial" w:eastAsia="Arial" w:hAnsi="Arial" w:cs="Arial"/>
          <w:lang w:eastAsia="hi-IN" w:bidi="hi-IN"/>
        </w:rPr>
        <w:t>Je</w:t>
      </w:r>
      <w:r w:rsidRPr="0004391E">
        <w:rPr>
          <w:rFonts w:ascii="Arial" w:eastAsia="ArialMT" w:hAnsi="Arial" w:cs="Arial"/>
          <w:lang w:eastAsia="hi-IN" w:bidi="hi-IN"/>
        </w:rPr>
        <w:t>ż</w:t>
      </w:r>
      <w:r w:rsidRPr="0004391E">
        <w:rPr>
          <w:rFonts w:ascii="Arial" w:eastAsia="Arial" w:hAnsi="Arial" w:cs="Arial"/>
          <w:lang w:eastAsia="hi-IN" w:bidi="hi-IN"/>
        </w:rPr>
        <w:t>eli którekolwiek z postanowień</w:t>
      </w:r>
      <w:r w:rsidRPr="0004391E">
        <w:rPr>
          <w:rFonts w:ascii="Arial" w:eastAsia="ArialMT" w:hAnsi="Arial" w:cs="Arial"/>
          <w:lang w:eastAsia="hi-IN" w:bidi="hi-IN"/>
        </w:rPr>
        <w:t xml:space="preserve"> </w:t>
      </w:r>
      <w:r w:rsidRPr="0004391E">
        <w:rPr>
          <w:rFonts w:ascii="Arial" w:eastAsia="Arial" w:hAnsi="Arial" w:cs="Arial"/>
          <w:lang w:eastAsia="hi-IN" w:bidi="hi-IN"/>
        </w:rPr>
        <w:t>niniejszej umowy są</w:t>
      </w:r>
      <w:r w:rsidRPr="0004391E">
        <w:rPr>
          <w:rFonts w:ascii="Arial" w:eastAsia="ArialMT" w:hAnsi="Arial" w:cs="Arial"/>
          <w:lang w:eastAsia="hi-IN" w:bidi="hi-IN"/>
        </w:rPr>
        <w:t xml:space="preserve"> </w:t>
      </w:r>
      <w:r w:rsidRPr="0004391E">
        <w:rPr>
          <w:rFonts w:ascii="Arial" w:eastAsia="Arial" w:hAnsi="Arial" w:cs="Arial"/>
          <w:lang w:eastAsia="hi-IN" w:bidi="hi-IN"/>
        </w:rPr>
        <w:t>lub staną</w:t>
      </w:r>
      <w:r w:rsidRPr="0004391E">
        <w:rPr>
          <w:rFonts w:ascii="Arial" w:eastAsia="ArialMT" w:hAnsi="Arial" w:cs="Arial"/>
          <w:lang w:eastAsia="hi-IN" w:bidi="hi-IN"/>
        </w:rPr>
        <w:t xml:space="preserve"> </w:t>
      </w:r>
      <w:r w:rsidRPr="0004391E">
        <w:rPr>
          <w:rFonts w:ascii="Arial" w:eastAsia="Arial" w:hAnsi="Arial" w:cs="Arial"/>
          <w:lang w:eastAsia="hi-IN" w:bidi="hi-IN"/>
        </w:rPr>
        <w:t>się</w:t>
      </w:r>
      <w:r w:rsidRPr="0004391E">
        <w:rPr>
          <w:rFonts w:ascii="Arial" w:eastAsia="ArialMT" w:hAnsi="Arial" w:cs="Arial"/>
          <w:lang w:eastAsia="hi-IN" w:bidi="hi-IN"/>
        </w:rPr>
        <w:t xml:space="preserve"> </w:t>
      </w:r>
      <w:r w:rsidRPr="0004391E">
        <w:rPr>
          <w:rFonts w:ascii="Arial" w:eastAsia="Arial" w:hAnsi="Arial" w:cs="Arial"/>
          <w:lang w:eastAsia="hi-IN" w:bidi="hi-IN"/>
        </w:rPr>
        <w:t>niewa</w:t>
      </w:r>
      <w:r w:rsidRPr="0004391E">
        <w:rPr>
          <w:rFonts w:ascii="Arial" w:eastAsia="ArialMT" w:hAnsi="Arial" w:cs="Arial"/>
          <w:lang w:eastAsia="hi-IN" w:bidi="hi-IN"/>
        </w:rPr>
        <w:t>ż</w:t>
      </w:r>
      <w:r w:rsidRPr="0004391E">
        <w:rPr>
          <w:rFonts w:ascii="Arial" w:eastAsia="Arial" w:hAnsi="Arial" w:cs="Arial"/>
          <w:lang w:eastAsia="hi-IN" w:bidi="hi-IN"/>
        </w:rPr>
        <w:t>ne lub nieskuteczne, nie narusza to wa</w:t>
      </w:r>
      <w:r w:rsidRPr="0004391E">
        <w:rPr>
          <w:rFonts w:ascii="Arial" w:eastAsia="ArialMT" w:hAnsi="Arial" w:cs="Arial"/>
          <w:lang w:eastAsia="hi-IN" w:bidi="hi-IN"/>
        </w:rPr>
        <w:t>ż</w:t>
      </w:r>
      <w:r w:rsidRPr="0004391E">
        <w:rPr>
          <w:rFonts w:ascii="Arial" w:eastAsia="Arial" w:hAnsi="Arial" w:cs="Arial"/>
          <w:lang w:eastAsia="hi-IN" w:bidi="hi-IN"/>
        </w:rPr>
        <w:t>no</w:t>
      </w:r>
      <w:r w:rsidRPr="0004391E">
        <w:rPr>
          <w:rFonts w:ascii="Arial" w:eastAsia="ArialMT" w:hAnsi="Arial" w:cs="Arial"/>
          <w:lang w:eastAsia="hi-IN" w:bidi="hi-IN"/>
        </w:rPr>
        <w:t>ś</w:t>
      </w:r>
      <w:r w:rsidRPr="0004391E">
        <w:rPr>
          <w:rFonts w:ascii="Arial" w:eastAsia="Arial" w:hAnsi="Arial" w:cs="Arial"/>
          <w:lang w:eastAsia="hi-IN" w:bidi="hi-IN"/>
        </w:rPr>
        <w:t>ci pozosta</w:t>
      </w:r>
      <w:r w:rsidRPr="0004391E">
        <w:rPr>
          <w:rFonts w:ascii="Arial" w:eastAsia="ArialMT" w:hAnsi="Arial" w:cs="Arial"/>
          <w:lang w:eastAsia="hi-IN" w:bidi="hi-IN"/>
        </w:rPr>
        <w:t>ł</w:t>
      </w:r>
      <w:r w:rsidRPr="0004391E">
        <w:rPr>
          <w:rFonts w:ascii="Arial" w:eastAsia="Arial" w:hAnsi="Arial" w:cs="Arial"/>
          <w:lang w:eastAsia="hi-IN" w:bidi="hi-IN"/>
        </w:rPr>
        <w:t>ych postanowień</w:t>
      </w:r>
      <w:r w:rsidRPr="0004391E">
        <w:rPr>
          <w:rFonts w:ascii="Arial" w:eastAsia="ArialMT" w:hAnsi="Arial" w:cs="Arial"/>
          <w:lang w:eastAsia="hi-IN" w:bidi="hi-IN"/>
        </w:rPr>
        <w:t xml:space="preserve"> </w:t>
      </w:r>
      <w:r w:rsidRPr="0004391E">
        <w:rPr>
          <w:rFonts w:ascii="Arial" w:eastAsia="Arial" w:hAnsi="Arial" w:cs="Arial"/>
          <w:lang w:eastAsia="hi-IN" w:bidi="hi-IN"/>
        </w:rPr>
        <w:t xml:space="preserve">umowy lub całej umowy, a w miejsce nieważnych postanowień wchodzą odpowiadające im postanowienia powszechnie obowiązujących przepisów prawa, chyba że z </w:t>
      </w:r>
      <w:r w:rsidRPr="0004391E">
        <w:rPr>
          <w:rFonts w:ascii="Arial" w:eastAsia="Arial" w:hAnsi="Arial" w:cs="Arial"/>
          <w:lang w:eastAsia="hi-IN" w:bidi="hi-IN"/>
        </w:rPr>
        <w:lastRenderedPageBreak/>
        <w:t>uzasadnionych przyczyn Zamawiający postanowi inaczej, co przekaże Wykonawcy stosownym oświadczeniem.</w:t>
      </w:r>
    </w:p>
    <w:p w:rsidR="00F01D8C" w:rsidRPr="0004391E" w:rsidRDefault="00F01D8C" w:rsidP="00F01D8C">
      <w:pPr>
        <w:pStyle w:val="Standard"/>
        <w:numPr>
          <w:ilvl w:val="0"/>
          <w:numId w:val="17"/>
        </w:numPr>
        <w:spacing w:line="360" w:lineRule="auto"/>
        <w:jc w:val="both"/>
        <w:rPr>
          <w:rFonts w:ascii="Arial" w:hAnsi="Arial" w:cs="Arial"/>
        </w:rPr>
      </w:pPr>
      <w:r w:rsidRPr="0004391E">
        <w:rPr>
          <w:rFonts w:ascii="Arial" w:eastAsia="Arial" w:hAnsi="Arial" w:cs="Arial"/>
          <w:lang w:eastAsia="hi-IN" w:bidi="hi-IN"/>
        </w:rPr>
        <w:t>Wszelkie zmiany niniejszej umowy wymagają</w:t>
      </w:r>
      <w:r w:rsidRPr="0004391E">
        <w:rPr>
          <w:rFonts w:ascii="Arial" w:eastAsia="ArialMT" w:hAnsi="Arial" w:cs="Arial"/>
          <w:lang w:eastAsia="hi-IN" w:bidi="hi-IN"/>
        </w:rPr>
        <w:t xml:space="preserve"> </w:t>
      </w:r>
      <w:r w:rsidRPr="0004391E">
        <w:rPr>
          <w:rFonts w:ascii="Arial" w:eastAsia="Arial" w:hAnsi="Arial" w:cs="Arial"/>
          <w:lang w:eastAsia="hi-IN" w:bidi="hi-IN"/>
        </w:rPr>
        <w:t>formy pisemnej pod rygorem nieważności.</w:t>
      </w:r>
    </w:p>
    <w:p w:rsidR="00F01D8C" w:rsidRPr="0004391E" w:rsidRDefault="00F01D8C" w:rsidP="00F01D8C">
      <w:pPr>
        <w:pStyle w:val="Standard"/>
        <w:numPr>
          <w:ilvl w:val="0"/>
          <w:numId w:val="17"/>
        </w:numPr>
        <w:spacing w:line="360" w:lineRule="auto"/>
        <w:jc w:val="both"/>
        <w:rPr>
          <w:rFonts w:ascii="Arial" w:hAnsi="Arial" w:cs="Arial"/>
        </w:rPr>
      </w:pPr>
      <w:r w:rsidRPr="0004391E">
        <w:rPr>
          <w:rFonts w:ascii="Arial" w:eastAsia="Arial" w:hAnsi="Arial" w:cs="Arial"/>
          <w:lang w:eastAsia="hi-IN" w:bidi="hi-IN"/>
        </w:rPr>
        <w:t>W sprawach nieuregulowanych niniejszą</w:t>
      </w:r>
      <w:r w:rsidRPr="0004391E">
        <w:rPr>
          <w:rFonts w:ascii="Arial" w:eastAsia="ArialMT" w:hAnsi="Arial" w:cs="Arial"/>
          <w:lang w:eastAsia="hi-IN" w:bidi="hi-IN"/>
        </w:rPr>
        <w:t xml:space="preserve"> </w:t>
      </w:r>
      <w:r w:rsidRPr="0004391E">
        <w:rPr>
          <w:rFonts w:ascii="Arial" w:eastAsia="Arial" w:hAnsi="Arial" w:cs="Arial"/>
          <w:lang w:eastAsia="hi-IN" w:bidi="hi-IN"/>
        </w:rPr>
        <w:t>umową</w:t>
      </w:r>
      <w:r w:rsidRPr="0004391E">
        <w:rPr>
          <w:rFonts w:ascii="Arial" w:eastAsia="ArialMT" w:hAnsi="Arial" w:cs="Arial"/>
          <w:lang w:eastAsia="hi-IN" w:bidi="hi-IN"/>
        </w:rPr>
        <w:t xml:space="preserve"> </w:t>
      </w:r>
      <w:r w:rsidRPr="0004391E">
        <w:rPr>
          <w:rFonts w:ascii="Arial" w:eastAsia="Arial" w:hAnsi="Arial" w:cs="Arial"/>
          <w:lang w:eastAsia="hi-IN" w:bidi="hi-IN"/>
        </w:rPr>
        <w:t>będą</w:t>
      </w:r>
      <w:r w:rsidRPr="0004391E">
        <w:rPr>
          <w:rFonts w:ascii="Arial" w:eastAsia="ArialMT" w:hAnsi="Arial" w:cs="Arial"/>
          <w:lang w:eastAsia="hi-IN" w:bidi="hi-IN"/>
        </w:rPr>
        <w:t xml:space="preserve"> </w:t>
      </w:r>
      <w:r w:rsidRPr="0004391E">
        <w:rPr>
          <w:rFonts w:ascii="Arial" w:eastAsia="Arial" w:hAnsi="Arial" w:cs="Arial"/>
          <w:lang w:eastAsia="hi-IN" w:bidi="hi-IN"/>
        </w:rPr>
        <w:t>mia</w:t>
      </w:r>
      <w:r w:rsidRPr="0004391E">
        <w:rPr>
          <w:rFonts w:ascii="Arial" w:eastAsia="ArialMT" w:hAnsi="Arial" w:cs="Arial"/>
          <w:lang w:eastAsia="hi-IN" w:bidi="hi-IN"/>
        </w:rPr>
        <w:t>ł</w:t>
      </w:r>
      <w:r w:rsidRPr="0004391E">
        <w:rPr>
          <w:rFonts w:ascii="Arial" w:eastAsia="Arial" w:hAnsi="Arial" w:cs="Arial"/>
          <w:lang w:eastAsia="hi-IN" w:bidi="hi-IN"/>
        </w:rPr>
        <w:t>y zastosowanie odpowiednie przepisy prawa cywilnego, przepisy ustawy z dnia 11 września 2019r. prawo zamówień publicznych, ustawy z dnia 13 września 1996r. o utrzymaniu czystości i porządku w gminach, ustawy z dnia 14 grudnia 2012r. o odpadach, przepisy wykonawczych do tych ustaw, przepisy prawa miejscowego oraz przepisy szczególne.</w:t>
      </w:r>
    </w:p>
    <w:p w:rsidR="00F01D8C" w:rsidRPr="0004391E" w:rsidRDefault="00F01D8C" w:rsidP="00F01D8C">
      <w:pPr>
        <w:pStyle w:val="Standard"/>
        <w:numPr>
          <w:ilvl w:val="0"/>
          <w:numId w:val="17"/>
        </w:numPr>
        <w:spacing w:line="360" w:lineRule="auto"/>
        <w:jc w:val="both"/>
        <w:rPr>
          <w:rFonts w:ascii="Arial" w:eastAsia="Arial" w:hAnsi="Arial" w:cs="Arial"/>
          <w:lang w:eastAsia="hi-IN" w:bidi="hi-IN"/>
        </w:rPr>
      </w:pPr>
      <w:r w:rsidRPr="0004391E">
        <w:rPr>
          <w:rFonts w:ascii="Arial" w:eastAsia="Arial" w:hAnsi="Arial" w:cs="Arial"/>
          <w:lang w:eastAsia="hi-IN" w:bidi="hi-IN"/>
        </w:rPr>
        <w:t>Wszelkie spory wynikłe na tle realizacji niniejszej umowy rozstrzygnie sąd właściwy miejscowo dla siedziby Zamawiającego.</w:t>
      </w:r>
    </w:p>
    <w:p w:rsidR="00F01D8C" w:rsidRDefault="005D2FD8" w:rsidP="00F01D8C">
      <w:pPr>
        <w:pStyle w:val="Standard"/>
        <w:numPr>
          <w:ilvl w:val="0"/>
          <w:numId w:val="17"/>
        </w:numPr>
        <w:spacing w:line="360" w:lineRule="auto"/>
        <w:jc w:val="both"/>
        <w:rPr>
          <w:rFonts w:ascii="Arial" w:eastAsia="Arial" w:hAnsi="Arial" w:cs="Arial"/>
          <w:lang w:eastAsia="hi-IN" w:bidi="hi-IN"/>
        </w:rPr>
      </w:pPr>
      <w:r>
        <w:rPr>
          <w:rFonts w:ascii="Arial" w:eastAsia="Arial" w:hAnsi="Arial" w:cs="Arial"/>
          <w:lang w:eastAsia="hi-IN" w:bidi="hi-IN"/>
        </w:rPr>
        <w:t>Wykonawca wykona przedmiot umowy</w:t>
      </w:r>
      <w:r w:rsidR="00F01D8C" w:rsidRPr="0004391E">
        <w:rPr>
          <w:rFonts w:ascii="Arial" w:eastAsia="Arial" w:hAnsi="Arial" w:cs="Arial"/>
          <w:lang w:eastAsia="hi-IN" w:bidi="hi-IN"/>
        </w:rPr>
        <w:t xml:space="preserve"> zgodnie ze wszystkimi wytycznymi, o których mowa w załączniku do Ustawy z dnia 4 kwietnia 2019r. o dostępności cyfrowej stron internetowych i aplikacji mobilnych podmiotów publicznych (Dz. U. </w:t>
      </w:r>
      <w:r w:rsidR="00F01D8C">
        <w:rPr>
          <w:rFonts w:ascii="Arial" w:eastAsia="Arial" w:hAnsi="Arial" w:cs="Arial"/>
          <w:lang w:eastAsia="hi-IN" w:bidi="hi-IN"/>
        </w:rPr>
        <w:t xml:space="preserve">z </w:t>
      </w:r>
      <w:r w:rsidR="00F01D8C" w:rsidRPr="0004391E">
        <w:rPr>
          <w:rFonts w:ascii="Arial" w:eastAsia="Arial" w:hAnsi="Arial" w:cs="Arial"/>
          <w:lang w:eastAsia="hi-IN" w:bidi="hi-IN"/>
        </w:rPr>
        <w:t>20</w:t>
      </w:r>
      <w:r w:rsidR="00F01D8C">
        <w:rPr>
          <w:rFonts w:ascii="Arial" w:eastAsia="Arial" w:hAnsi="Arial" w:cs="Arial"/>
          <w:lang w:eastAsia="hi-IN" w:bidi="hi-IN"/>
        </w:rPr>
        <w:t>23 r.</w:t>
      </w:r>
      <w:r w:rsidR="00F01D8C" w:rsidRPr="0004391E">
        <w:rPr>
          <w:rFonts w:ascii="Arial" w:eastAsia="Arial" w:hAnsi="Arial" w:cs="Arial"/>
          <w:lang w:eastAsia="hi-IN" w:bidi="hi-IN"/>
        </w:rPr>
        <w:t xml:space="preserve"> poz. </w:t>
      </w:r>
      <w:r w:rsidR="00F01D8C">
        <w:rPr>
          <w:rFonts w:ascii="Arial" w:eastAsia="Arial" w:hAnsi="Arial" w:cs="Arial"/>
          <w:lang w:eastAsia="hi-IN" w:bidi="hi-IN"/>
        </w:rPr>
        <w:t>1440</w:t>
      </w:r>
      <w:r w:rsidR="00F01D8C" w:rsidRPr="0004391E">
        <w:rPr>
          <w:rFonts w:ascii="Arial" w:eastAsia="Arial" w:hAnsi="Arial" w:cs="Arial"/>
          <w:lang w:eastAsia="hi-IN" w:bidi="hi-IN"/>
        </w:rPr>
        <w:t xml:space="preserve">)- dalej „Ustawa” lub „Wytyczne”, w przypadku gdy jest do tego obowiązany zapisami przedmiotu zamówienia. </w:t>
      </w:r>
    </w:p>
    <w:p w:rsidR="00F01D8C" w:rsidRPr="00C956D3" w:rsidRDefault="00F01D8C" w:rsidP="00F01D8C">
      <w:pPr>
        <w:pStyle w:val="Standard"/>
        <w:numPr>
          <w:ilvl w:val="0"/>
          <w:numId w:val="17"/>
        </w:numPr>
        <w:spacing w:line="360" w:lineRule="auto"/>
        <w:jc w:val="both"/>
        <w:rPr>
          <w:rFonts w:ascii="Arial" w:eastAsia="Arial" w:hAnsi="Arial" w:cs="Arial"/>
          <w:lang w:eastAsia="hi-IN" w:bidi="hi-IN"/>
        </w:rPr>
      </w:pPr>
      <w:r>
        <w:rPr>
          <w:rFonts w:ascii="Arial" w:eastAsia="Arial" w:hAnsi="Arial" w:cs="Arial"/>
          <w:lang w:eastAsia="hi-IN" w:bidi="hi-IN"/>
        </w:rPr>
        <w:t xml:space="preserve">Wykonawca oświadcza, że na podstawie art. 24 ust. 6 ustawy z dnia 14 września 2024r. o ochronie sygnalistów wraz z rozpoczęciem postępowania poprzedzającego zawarcie niniejszej umowy został poinformowany o zarządzeniu nr 354/2024 Burmistrza Brzegu z 17.09.2024r. w sprawie wewnętrznej procedury </w:t>
      </w:r>
      <w:r w:rsidRPr="00547E03">
        <w:rPr>
          <w:rFonts w:ascii="Arial" w:eastAsia="Arial" w:hAnsi="Arial" w:cs="Arial"/>
          <w:lang w:eastAsia="hi-IN" w:bidi="hi-IN"/>
        </w:rPr>
        <w:t>zgłaszania naruszeń prawa i podejmowania</w:t>
      </w:r>
      <w:r w:rsidR="00C956D3">
        <w:rPr>
          <w:rFonts w:ascii="Arial" w:eastAsia="Arial" w:hAnsi="Arial" w:cs="Arial"/>
          <w:lang w:eastAsia="hi-IN" w:bidi="hi-IN"/>
        </w:rPr>
        <w:t xml:space="preserve"> </w:t>
      </w:r>
      <w:r w:rsidRPr="00C956D3">
        <w:rPr>
          <w:rFonts w:ascii="Arial" w:eastAsia="Arial" w:hAnsi="Arial" w:cs="Arial"/>
          <w:lang w:eastAsia="hi-IN" w:bidi="hi-IN"/>
        </w:rPr>
        <w:t xml:space="preserve">działań następczych w Urzędzie Miasta w Brzegu. Wykonawca oświadcza, że przekazał powyższe informacje wszystkim współpracownikom i pracownikom realizującym niniejszą usługę. </w:t>
      </w:r>
    </w:p>
    <w:p w:rsidR="00F01D8C" w:rsidRPr="0004391E" w:rsidRDefault="00F01D8C" w:rsidP="00F01D8C">
      <w:pPr>
        <w:pStyle w:val="Standard"/>
        <w:numPr>
          <w:ilvl w:val="0"/>
          <w:numId w:val="17"/>
        </w:numPr>
        <w:spacing w:line="360" w:lineRule="auto"/>
        <w:jc w:val="both"/>
        <w:rPr>
          <w:rFonts w:ascii="Arial" w:hAnsi="Arial" w:cs="Arial"/>
        </w:rPr>
      </w:pPr>
      <w:r w:rsidRPr="0004391E">
        <w:rPr>
          <w:rFonts w:ascii="Arial" w:eastAsia="Arial" w:hAnsi="Arial" w:cs="Arial"/>
          <w:lang w:eastAsia="hi-IN" w:bidi="hi-IN"/>
        </w:rPr>
        <w:t>Umowę</w:t>
      </w:r>
      <w:r w:rsidRPr="0004391E">
        <w:rPr>
          <w:rFonts w:ascii="Arial" w:eastAsia="ArialMT" w:hAnsi="Arial" w:cs="Arial"/>
          <w:lang w:eastAsia="hi-IN" w:bidi="hi-IN"/>
        </w:rPr>
        <w:t xml:space="preserve"> </w:t>
      </w:r>
      <w:r w:rsidRPr="0004391E">
        <w:rPr>
          <w:rFonts w:ascii="Arial" w:eastAsia="Arial" w:hAnsi="Arial" w:cs="Arial"/>
          <w:lang w:eastAsia="hi-IN" w:bidi="hi-IN"/>
        </w:rPr>
        <w:t>sporz</w:t>
      </w:r>
      <w:r w:rsidRPr="0004391E">
        <w:rPr>
          <w:rFonts w:ascii="Arial" w:eastAsia="ArialMT" w:hAnsi="Arial" w:cs="Arial"/>
          <w:lang w:eastAsia="hi-IN" w:bidi="hi-IN"/>
        </w:rPr>
        <w:t>ą</w:t>
      </w:r>
      <w:r w:rsidRPr="0004391E">
        <w:rPr>
          <w:rFonts w:ascii="Arial" w:eastAsia="Arial" w:hAnsi="Arial" w:cs="Arial"/>
          <w:lang w:eastAsia="hi-IN" w:bidi="hi-IN"/>
        </w:rPr>
        <w:t>dzono w czterech jednobrzmi</w:t>
      </w:r>
      <w:r w:rsidRPr="0004391E">
        <w:rPr>
          <w:rFonts w:ascii="Arial" w:eastAsia="ArialMT" w:hAnsi="Arial" w:cs="Arial"/>
          <w:lang w:eastAsia="hi-IN" w:bidi="hi-IN"/>
        </w:rPr>
        <w:t>ą</w:t>
      </w:r>
      <w:r w:rsidRPr="0004391E">
        <w:rPr>
          <w:rFonts w:ascii="Arial" w:eastAsia="Arial" w:hAnsi="Arial" w:cs="Arial"/>
          <w:lang w:eastAsia="hi-IN" w:bidi="hi-IN"/>
        </w:rPr>
        <w:t>cych egzemplarzach, w tym trzy egzemplarze dla Zamawiającego i jeden egzemplarz dla Wykonawcy.</w:t>
      </w:r>
    </w:p>
    <w:p w:rsidR="0088631B" w:rsidRPr="003351BA" w:rsidRDefault="0088631B" w:rsidP="0088631B">
      <w:pPr>
        <w:widowControl/>
        <w:spacing w:after="0" w:line="360" w:lineRule="auto"/>
        <w:jc w:val="both"/>
        <w:rPr>
          <w:rFonts w:ascii="Arial" w:eastAsia="Times New Roman" w:hAnsi="Arial" w:cs="Arial"/>
          <w:sz w:val="24"/>
          <w:szCs w:val="24"/>
          <w:lang w:eastAsia="pl-PL"/>
        </w:rPr>
      </w:pPr>
    </w:p>
    <w:sectPr w:rsidR="0088631B" w:rsidRPr="003351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BoldMT">
    <w:charset w:val="00"/>
    <w:family w:val="auto"/>
    <w:pitch w:val="variable"/>
  </w:font>
  <w:font w:name="ArialMT">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5CC7"/>
    <w:multiLevelType w:val="multilevel"/>
    <w:tmpl w:val="EDECFCA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7FF0100"/>
    <w:multiLevelType w:val="multilevel"/>
    <w:tmpl w:val="05025984"/>
    <w:lvl w:ilvl="0">
      <w:start w:val="1"/>
      <w:numFmt w:val="decimal"/>
      <w:lvlText w:val="%1."/>
      <w:lvlJc w:val="left"/>
      <w:rPr>
        <w:rFonts w:ascii="Arial" w:hAnsi="Arial" w:cs="Arial" w:hint="default"/>
        <w:sz w:val="24"/>
        <w:szCs w:val="24"/>
      </w:rPr>
    </w:lvl>
    <w:lvl w:ilvl="1">
      <w:start w:val="1"/>
      <w:numFmt w:val="decimal"/>
      <w:lvlText w:val="%2)"/>
      <w:lvlJc w:val="left"/>
      <w:rPr>
        <w:strike w:val="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2DAC502B"/>
    <w:multiLevelType w:val="multilevel"/>
    <w:tmpl w:val="3CDAF610"/>
    <w:lvl w:ilvl="0">
      <w:start w:val="2"/>
      <w:numFmt w:val="decimal"/>
      <w:lvlText w:val="%1."/>
      <w:lvlJc w:val="left"/>
      <w:pPr>
        <w:ind w:left="0" w:firstLine="0"/>
      </w:pPr>
      <w:rPr>
        <w:rFonts w:hint="default"/>
        <w:b w:val="0"/>
        <w:strike w:val="0"/>
      </w:rPr>
    </w:lvl>
    <w:lvl w:ilvl="1">
      <w:start w:val="3"/>
      <w:numFmt w:val="decimal"/>
      <w:lvlText w:val="%2)"/>
      <w:lvlJc w:val="left"/>
      <w:pPr>
        <w:ind w:left="0" w:firstLine="0"/>
      </w:pPr>
      <w:rPr>
        <w:rFonts w:hint="default"/>
        <w:b w:val="0"/>
        <w:color w:val="auto"/>
      </w:rPr>
    </w:lvl>
    <w:lvl w:ilvl="2">
      <w:start w:val="1"/>
      <w:numFmt w:val="lowerLetter"/>
      <w:lvlText w:val="%3)"/>
      <w:lvlJc w:val="left"/>
      <w:pPr>
        <w:ind w:left="426"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 w15:restartNumberingAfterBreak="0">
    <w:nsid w:val="4C157C91"/>
    <w:multiLevelType w:val="multilevel"/>
    <w:tmpl w:val="2D5CAC62"/>
    <w:lvl w:ilvl="0">
      <w:start w:val="1"/>
      <w:numFmt w:val="decimal"/>
      <w:lvlText w:val="%1."/>
      <w:lvlJc w:val="left"/>
      <w:pPr>
        <w:ind w:left="0" w:firstLine="0"/>
      </w:pPr>
      <w:rPr>
        <w:rFonts w:hint="default"/>
      </w:rPr>
    </w:lvl>
    <w:lvl w:ilvl="1">
      <w:start w:val="1"/>
      <w:numFmt w:val="decimal"/>
      <w:lvlText w:val="%2."/>
      <w:lvlJc w:val="left"/>
      <w:pPr>
        <w:ind w:left="0" w:firstLine="0"/>
      </w:pPr>
      <w:rPr>
        <w:rFonts w:ascii="Arial" w:eastAsia="Times New Roman" w:hAnsi="Arial" w:cs="Arial"/>
        <w:b w:val="0"/>
        <w:i w:val="0"/>
        <w:color w:val="auto"/>
        <w:sz w:val="24"/>
      </w:rPr>
    </w:lvl>
    <w:lvl w:ilvl="2">
      <w:start w:val="1"/>
      <w:numFmt w:val="decimal"/>
      <w:lvlText w:val="%3)"/>
      <w:lvlJc w:val="left"/>
      <w:pPr>
        <w:ind w:left="0" w:firstLine="0"/>
      </w:pPr>
      <w:rPr>
        <w:rFonts w:ascii="Arial" w:eastAsia="Times New Roman" w:hAnsi="Arial" w:cs="Arial"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4" w15:restartNumberingAfterBreak="0">
    <w:nsid w:val="56927489"/>
    <w:multiLevelType w:val="multilevel"/>
    <w:tmpl w:val="A4E45984"/>
    <w:lvl w:ilvl="0">
      <w:start w:val="1"/>
      <w:numFmt w:val="decimal"/>
      <w:lvlText w:val="%1)"/>
      <w:lvlJc w:val="left"/>
    </w:lvl>
    <w:lvl w:ilvl="1">
      <w:start w:val="1"/>
      <w:numFmt w:val="decimal"/>
      <w:lvlText w:val="%2)"/>
      <w:lvlJc w:val="left"/>
      <w:rPr>
        <w:rFonts w:ascii="Arial" w:eastAsia="Arial" w:hAnsi="Arial" w:cs="Arial" w:hint="default"/>
        <w:b w:val="0"/>
        <w:color w:val="auto"/>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57C86F33"/>
    <w:multiLevelType w:val="multilevel"/>
    <w:tmpl w:val="A50AF78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57CB5584"/>
    <w:multiLevelType w:val="multilevel"/>
    <w:tmpl w:val="DCFC4E48"/>
    <w:lvl w:ilvl="0">
      <w:start w:val="10"/>
      <w:numFmt w:val="decimal"/>
      <w:lvlText w:val="%1."/>
      <w:lvlJc w:val="left"/>
      <w:pPr>
        <w:ind w:left="0" w:firstLine="0"/>
      </w:pPr>
      <w:rPr>
        <w:rFonts w:hint="default"/>
        <w:strike w:val="0"/>
      </w:rPr>
    </w:lvl>
    <w:lvl w:ilvl="1">
      <w:start w:val="3"/>
      <w:numFmt w:val="decimal"/>
      <w:lvlText w:val="%2)"/>
      <w:lvlJc w:val="left"/>
      <w:pPr>
        <w:ind w:left="0" w:firstLine="0"/>
      </w:pPr>
      <w:rPr>
        <w:rFonts w:hint="default"/>
        <w:b w:val="0"/>
        <w:color w:val="auto"/>
      </w:rPr>
    </w:lvl>
    <w:lvl w:ilvl="2">
      <w:start w:val="1"/>
      <w:numFmt w:val="lowerLetter"/>
      <w:lvlText w:val="%3)"/>
      <w:lvlJc w:val="left"/>
      <w:pPr>
        <w:ind w:left="426"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7" w15:restartNumberingAfterBreak="0">
    <w:nsid w:val="5887763B"/>
    <w:multiLevelType w:val="multilevel"/>
    <w:tmpl w:val="5AB2E4F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59880A3A"/>
    <w:multiLevelType w:val="hybridMultilevel"/>
    <w:tmpl w:val="F9840382"/>
    <w:lvl w:ilvl="0" w:tplc="8C6A2178">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D05B16"/>
    <w:multiLevelType w:val="multilevel"/>
    <w:tmpl w:val="F0020910"/>
    <w:lvl w:ilvl="0">
      <w:start w:val="1"/>
      <w:numFmt w:val="decimal"/>
      <w:lvlText w:val="%1."/>
      <w:lvlJc w:val="left"/>
      <w:rPr>
        <w:b w:val="0"/>
        <w:strike w:val="0"/>
      </w:rPr>
    </w:lvl>
    <w:lvl w:ilvl="1">
      <w:start w:val="1"/>
      <w:numFmt w:val="decimal"/>
      <w:lvlText w:val="%2)"/>
      <w:lvlJc w:val="left"/>
      <w:rPr>
        <w:b w:val="0"/>
        <w:color w:val="auto"/>
      </w:rPr>
    </w:lvl>
    <w:lvl w:ilvl="2">
      <w:start w:val="1"/>
      <w:numFmt w:val="lowerLetter"/>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64B41507"/>
    <w:multiLevelType w:val="multilevel"/>
    <w:tmpl w:val="DB68AC0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68543871"/>
    <w:multiLevelType w:val="hybridMultilevel"/>
    <w:tmpl w:val="437407B8"/>
    <w:lvl w:ilvl="0" w:tplc="81586D2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F3C244A"/>
    <w:multiLevelType w:val="multilevel"/>
    <w:tmpl w:val="EBFA826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71C85D6B"/>
    <w:multiLevelType w:val="multilevel"/>
    <w:tmpl w:val="D9181B24"/>
    <w:lvl w:ilvl="0">
      <w:start w:val="1"/>
      <w:numFmt w:val="decimal"/>
      <w:lvlText w:val="%1."/>
      <w:lvlJc w:val="left"/>
    </w:lvl>
    <w:lvl w:ilvl="1">
      <w:start w:val="1"/>
      <w:numFmt w:val="decimal"/>
      <w:lvlText w:val="%2)"/>
      <w:lvlJc w:val="left"/>
      <w:rPr>
        <w:rFonts w:ascii="Arial" w:eastAsia="Times New Roman" w:hAnsi="Arial" w:cs="Arial" w:hint="default"/>
        <w:sz w:val="24"/>
        <w:szCs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760A36FD"/>
    <w:multiLevelType w:val="multilevel"/>
    <w:tmpl w:val="996677A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7CD602DD"/>
    <w:multiLevelType w:val="hybridMultilevel"/>
    <w:tmpl w:val="918C4930"/>
    <w:lvl w:ilvl="0" w:tplc="0B8093F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3C4D8A"/>
    <w:multiLevelType w:val="multilevel"/>
    <w:tmpl w:val="DDB607B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13"/>
  </w:num>
  <w:num w:numId="3">
    <w:abstractNumId w:val="9"/>
  </w:num>
  <w:num w:numId="4">
    <w:abstractNumId w:val="11"/>
  </w:num>
  <w:num w:numId="5">
    <w:abstractNumId w:val="6"/>
  </w:num>
  <w:num w:numId="6">
    <w:abstractNumId w:val="12"/>
  </w:num>
  <w:num w:numId="7">
    <w:abstractNumId w:val="14"/>
  </w:num>
  <w:num w:numId="8">
    <w:abstractNumId w:val="3"/>
  </w:num>
  <w:num w:numId="9">
    <w:abstractNumId w:val="10"/>
  </w:num>
  <w:num w:numId="10">
    <w:abstractNumId w:val="0"/>
  </w:num>
  <w:num w:numId="11">
    <w:abstractNumId w:val="4"/>
  </w:num>
  <w:num w:numId="12">
    <w:abstractNumId w:val="7"/>
  </w:num>
  <w:num w:numId="13">
    <w:abstractNumId w:val="5"/>
  </w:num>
  <w:num w:numId="14">
    <w:abstractNumId w:val="8"/>
  </w:num>
  <w:num w:numId="15">
    <w:abstractNumId w:val="15"/>
  </w:num>
  <w:num w:numId="16">
    <w:abstractNumId w:va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2B"/>
    <w:rsid w:val="0000012F"/>
    <w:rsid w:val="00016FF8"/>
    <w:rsid w:val="00062CFA"/>
    <w:rsid w:val="00093E8B"/>
    <w:rsid w:val="00103988"/>
    <w:rsid w:val="00115CA2"/>
    <w:rsid w:val="00115DEA"/>
    <w:rsid w:val="001760E7"/>
    <w:rsid w:val="001C6387"/>
    <w:rsid w:val="002059CA"/>
    <w:rsid w:val="00234712"/>
    <w:rsid w:val="00270C14"/>
    <w:rsid w:val="002D45AF"/>
    <w:rsid w:val="0032083D"/>
    <w:rsid w:val="003351BA"/>
    <w:rsid w:val="003D76DC"/>
    <w:rsid w:val="0040768F"/>
    <w:rsid w:val="004E24B8"/>
    <w:rsid w:val="00542EEE"/>
    <w:rsid w:val="00566F39"/>
    <w:rsid w:val="005A447D"/>
    <w:rsid w:val="005D2FD8"/>
    <w:rsid w:val="00700741"/>
    <w:rsid w:val="00721A14"/>
    <w:rsid w:val="007E6B2B"/>
    <w:rsid w:val="008800EA"/>
    <w:rsid w:val="0088631B"/>
    <w:rsid w:val="00900BBC"/>
    <w:rsid w:val="00925451"/>
    <w:rsid w:val="00947FB8"/>
    <w:rsid w:val="009A34E8"/>
    <w:rsid w:val="009D6BF4"/>
    <w:rsid w:val="00A969D4"/>
    <w:rsid w:val="00B64655"/>
    <w:rsid w:val="00B72954"/>
    <w:rsid w:val="00C76309"/>
    <w:rsid w:val="00C956D3"/>
    <w:rsid w:val="00CB05BD"/>
    <w:rsid w:val="00CB55E4"/>
    <w:rsid w:val="00DD3501"/>
    <w:rsid w:val="00DF4184"/>
    <w:rsid w:val="00E0542B"/>
    <w:rsid w:val="00EC45CC"/>
    <w:rsid w:val="00EE596E"/>
    <w:rsid w:val="00EF4E6E"/>
    <w:rsid w:val="00F01D8C"/>
    <w:rsid w:val="00F0286B"/>
    <w:rsid w:val="00F4563F"/>
    <w:rsid w:val="00F737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F3F2A"/>
  <w15:chartTrackingRefBased/>
  <w15:docId w15:val="{E0A0FEEB-B7A9-4F32-BFC0-083071A1C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542B"/>
    <w:pPr>
      <w:widowControl w:val="0"/>
      <w:suppressAutoHyphens/>
      <w:autoSpaceDN w:val="0"/>
      <w:spacing w:after="200" w:line="276" w:lineRule="auto"/>
      <w:textAlignment w:val="baseline"/>
    </w:pPr>
    <w:rPr>
      <w:rFonts w:ascii="Calibri" w:eastAsia="SimSun" w:hAnsi="Calibri" w:cs="Calibri"/>
      <w:kern w:val="3"/>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sid w:val="00E0542B"/>
    <w:pPr>
      <w:suppressAutoHyphens/>
      <w:autoSpaceDN w:val="0"/>
      <w:spacing w:after="0" w:line="240" w:lineRule="auto"/>
      <w:textAlignment w:val="baseline"/>
    </w:pPr>
    <w:rPr>
      <w:rFonts w:eastAsia="Times New Roman"/>
      <w:kern w:val="3"/>
      <w:szCs w:val="24"/>
      <w:lang w:eastAsia="pl-PL"/>
    </w:rPr>
  </w:style>
  <w:style w:type="paragraph" w:customStyle="1" w:styleId="Default">
    <w:name w:val="Default"/>
    <w:rsid w:val="00E0542B"/>
    <w:pPr>
      <w:autoSpaceDE w:val="0"/>
      <w:autoSpaceDN w:val="0"/>
      <w:adjustRightInd w:val="0"/>
      <w:spacing w:after="0" w:line="240" w:lineRule="auto"/>
    </w:pPr>
    <w:rPr>
      <w:rFonts w:eastAsia="SimSun"/>
      <w:color w:val="000000"/>
      <w:szCs w:val="24"/>
      <w:lang w:eastAsia="pl-PL"/>
    </w:rPr>
  </w:style>
  <w:style w:type="character" w:customStyle="1" w:styleId="StandardZnak">
    <w:name w:val="Standard Znak"/>
    <w:link w:val="Standard"/>
    <w:rsid w:val="00E0542B"/>
    <w:rPr>
      <w:rFonts w:eastAsia="Times New Roman"/>
      <w:kern w:val="3"/>
      <w:szCs w:val="24"/>
      <w:lang w:eastAsia="pl-PL"/>
    </w:rPr>
  </w:style>
  <w:style w:type="paragraph" w:styleId="Akapitzlist">
    <w:name w:val="List Paragraph"/>
    <w:basedOn w:val="Normalny"/>
    <w:uiPriority w:val="34"/>
    <w:qFormat/>
    <w:rsid w:val="00F73791"/>
    <w:pPr>
      <w:ind w:left="720"/>
      <w:contextualSpacing/>
    </w:pPr>
  </w:style>
  <w:style w:type="paragraph" w:customStyle="1" w:styleId="Akapitzlist1">
    <w:name w:val="Akapit z listą1"/>
    <w:basedOn w:val="Normalny"/>
    <w:link w:val="ListParagraphChar"/>
    <w:rsid w:val="00EC45CC"/>
    <w:pPr>
      <w:widowControl/>
      <w:suppressAutoHyphens w:val="0"/>
      <w:autoSpaceDN/>
      <w:ind w:left="720"/>
      <w:contextualSpacing/>
      <w:textAlignment w:val="auto"/>
    </w:pPr>
    <w:rPr>
      <w:rFonts w:eastAsia="Times New Roman" w:cs="Times New Roman"/>
      <w:kern w:val="0"/>
      <w:lang w:val="x-none"/>
    </w:rPr>
  </w:style>
  <w:style w:type="character" w:customStyle="1" w:styleId="ListParagraphChar">
    <w:name w:val="List Paragraph Char"/>
    <w:link w:val="Akapitzlist1"/>
    <w:locked/>
    <w:rsid w:val="00EC45CC"/>
    <w:rPr>
      <w:rFonts w:ascii="Calibri" w:eastAsia="Times New Roman" w:hAnsi="Calibri"/>
      <w:sz w:val="22"/>
      <w:lang w:val="x-none"/>
    </w:rPr>
  </w:style>
  <w:style w:type="paragraph" w:styleId="Tekstdymka">
    <w:name w:val="Balloon Text"/>
    <w:basedOn w:val="Normalny"/>
    <w:link w:val="TekstdymkaZnak"/>
    <w:uiPriority w:val="99"/>
    <w:semiHidden/>
    <w:unhideWhenUsed/>
    <w:rsid w:val="00103988"/>
    <w:pPr>
      <w:spacing w:after="0" w:line="240" w:lineRule="auto"/>
    </w:pPr>
    <w:rPr>
      <w:rFonts w:ascii="Arial" w:hAnsi="Arial" w:cs="Arial"/>
      <w:sz w:val="18"/>
      <w:szCs w:val="18"/>
    </w:rPr>
  </w:style>
  <w:style w:type="character" w:customStyle="1" w:styleId="TekstdymkaZnak">
    <w:name w:val="Tekst dymka Znak"/>
    <w:basedOn w:val="Domylnaczcionkaakapitu"/>
    <w:link w:val="Tekstdymka"/>
    <w:uiPriority w:val="99"/>
    <w:semiHidden/>
    <w:rsid w:val="00103988"/>
    <w:rPr>
      <w:rFonts w:ascii="Arial" w:eastAsia="SimSun" w:hAnsi="Arial" w:cs="Arial"/>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18</Pages>
  <Words>5127</Words>
  <Characters>30764</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Buczkiewicz</dc:creator>
  <cp:keywords/>
  <dc:description/>
  <cp:lastModifiedBy>Katarzyna Buczkiewicz</cp:lastModifiedBy>
  <cp:revision>14</cp:revision>
  <cp:lastPrinted>2026-03-24T10:03:00Z</cp:lastPrinted>
  <dcterms:created xsi:type="dcterms:W3CDTF">2026-03-19T06:45:00Z</dcterms:created>
  <dcterms:modified xsi:type="dcterms:W3CDTF">2026-04-16T11:15:00Z</dcterms:modified>
</cp:coreProperties>
</file>